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B7EFC" w14:textId="77777777" w:rsidR="00055235" w:rsidRPr="00090BEA" w:rsidRDefault="002A7EDC" w:rsidP="00090BEA">
      <w:pPr>
        <w:jc w:val="center"/>
        <w:rPr>
          <w:b/>
          <w:sz w:val="40"/>
          <w:szCs w:val="40"/>
        </w:rPr>
      </w:pPr>
      <w:r w:rsidRPr="00090BEA">
        <w:rPr>
          <w:rFonts w:ascii="Arial Black" w:hAnsi="Arial Black"/>
          <w:bCs/>
          <w:noProof/>
          <w:sz w:val="40"/>
          <w:szCs w:val="40"/>
        </w:rPr>
        <mc:AlternateContent>
          <mc:Choice Requires="wpg">
            <w:drawing>
              <wp:anchor distT="0" distB="0" distL="114300" distR="114300" simplePos="0" relativeHeight="251659264" behindDoc="1" locked="0" layoutInCell="1" allowOverlap="1" wp14:anchorId="116B80A4" wp14:editId="116B80A5">
                <wp:simplePos x="0" y="0"/>
                <wp:positionH relativeFrom="column">
                  <wp:posOffset>-133350</wp:posOffset>
                </wp:positionH>
                <wp:positionV relativeFrom="paragraph">
                  <wp:posOffset>-449516</wp:posOffset>
                </wp:positionV>
                <wp:extent cx="3495675" cy="611188"/>
                <wp:effectExtent l="0" t="0" r="9525" b="0"/>
                <wp:wrapNone/>
                <wp:docPr id="6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5675" cy="611188"/>
                          <a:chOff x="5400" y="498"/>
                          <a:chExt cx="5220" cy="750"/>
                        </a:xfrm>
                      </wpg:grpSpPr>
                      <wps:wsp>
                        <wps:cNvPr id="67" name="Text Box 6"/>
                        <wps:cNvSpPr txBox="1">
                          <a:spLocks noChangeArrowheads="1"/>
                        </wps:cNvSpPr>
                        <wps:spPr bwMode="auto">
                          <a:xfrm>
                            <a:off x="6300" y="528"/>
                            <a:ext cx="43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B80F6" w14:textId="77777777" w:rsidR="00090BEA" w:rsidRDefault="002A7EDC" w:rsidP="00090BEA">
                              <w:pPr>
                                <w:spacing w:after="0"/>
                                <w:ind w:right="-1080"/>
                                <w:rPr>
                                  <w:rFonts w:ascii="Arial" w:hAnsi="Arial" w:cs="Arial"/>
                                  <w:spacing w:val="20"/>
                                  <w:sz w:val="18"/>
                                  <w:szCs w:val="18"/>
                                </w:rPr>
                              </w:pPr>
                              <w:r w:rsidRPr="00090BEA">
                                <w:rPr>
                                  <w:rFonts w:ascii="Arial" w:hAnsi="Arial" w:cs="Arial"/>
                                  <w:spacing w:val="20"/>
                                  <w:sz w:val="18"/>
                                  <w:szCs w:val="18"/>
                                </w:rPr>
                                <w:t xml:space="preserve">Community Action </w:t>
                              </w:r>
                            </w:p>
                            <w:p w14:paraId="116B80F7" w14:textId="77777777" w:rsidR="002A7EDC" w:rsidRPr="00090BEA" w:rsidRDefault="002A7EDC" w:rsidP="00090BEA">
                              <w:pPr>
                                <w:spacing w:after="0"/>
                                <w:ind w:right="-1080"/>
                                <w:rPr>
                                  <w:rFonts w:ascii="Arial" w:hAnsi="Arial" w:cs="Arial"/>
                                  <w:spacing w:val="20"/>
                                  <w:sz w:val="18"/>
                                  <w:szCs w:val="18"/>
                                </w:rPr>
                              </w:pPr>
                              <w:r w:rsidRPr="00090BEA">
                                <w:rPr>
                                  <w:rFonts w:ascii="Arial" w:hAnsi="Arial" w:cs="Arial"/>
                                  <w:spacing w:val="20"/>
                                  <w:sz w:val="18"/>
                                  <w:szCs w:val="18"/>
                                </w:rPr>
                                <w:t>Resource &amp; Development</w:t>
                              </w:r>
                            </w:p>
                            <w:p w14:paraId="116B80F8" w14:textId="77777777" w:rsidR="002A7EDC" w:rsidRPr="00090BEA" w:rsidRDefault="00090BEA" w:rsidP="002A7EDC">
                              <w:pPr>
                                <w:rPr>
                                  <w:sz w:val="20"/>
                                  <w:szCs w:val="20"/>
                                </w:rPr>
                              </w:pPr>
                              <w:r>
                                <w:rPr>
                                  <w:rFonts w:ascii="Arial Rounded MT Bold" w:hAnsi="Arial Rounded MT Bold"/>
                                  <w:caps/>
                                  <w:spacing w:val="-20"/>
                                </w:rPr>
                                <w:t xml:space="preserve">   </w:t>
                              </w:r>
                              <w:r w:rsidR="002A7EDC">
                                <w:rPr>
                                  <w:rFonts w:ascii="Arial Rounded MT Bold" w:hAnsi="Arial Rounded MT Bold"/>
                                  <w:caps/>
                                  <w:spacing w:val="-20"/>
                                </w:rPr>
                                <w:t xml:space="preserve"> </w:t>
                              </w:r>
                              <w:r w:rsidR="002A7EDC" w:rsidRPr="00090BEA">
                                <w:rPr>
                                  <w:rFonts w:ascii="Arial Rounded MT Bold" w:hAnsi="Arial Rounded MT Bold"/>
                                  <w:caps/>
                                  <w:spacing w:val="-20"/>
                                  <w:sz w:val="20"/>
                                  <w:szCs w:val="20"/>
                                </w:rPr>
                                <w:t>Head Start Program</w:t>
                              </w:r>
                            </w:p>
                          </w:txbxContent>
                        </wps:txbx>
                        <wps:bodyPr rot="0" vert="horz" wrap="square" lIns="91440" tIns="45720" rIns="91440" bIns="45720" anchor="t" anchorCtr="0" upright="1">
                          <a:noAutofit/>
                        </wps:bodyPr>
                      </wps:wsp>
                      <pic:pic xmlns:pic="http://schemas.openxmlformats.org/drawingml/2006/picture">
                        <pic:nvPicPr>
                          <pic:cNvPr id="68" name="Picture 7" descr="Child's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00" y="498"/>
                            <a:ext cx="900" cy="7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16B80A4" id="Group 5" o:spid="_x0000_s1026" style="position:absolute;left:0;text-align:left;margin-left:-10.5pt;margin-top:-35.4pt;width:275.25pt;height:48.15pt;z-index:-251657216" coordorigin="5400,498" coordsize="522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">
                <v:shapetype id="_x0000_t202" coordsize="21600,21600" o:spt="202" path="m,l,21600r21600,l21600,xe">
                  <v:stroke joinstyle="miter"/>
                  <v:path gradientshapeok="t" o:connecttype="rect"/>
                </v:shapetype>
                <v:shape id="Text Box 6" o:spid="_x0000_s1027" type="#_x0000_t202" style="position:absolute;left:6300;top:528;width:4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14:paraId="116B80F6" w14:textId="77777777" w:rsidR="00090BEA" w:rsidRDefault="002A7EDC" w:rsidP="00090BEA">
                        <w:pPr>
                          <w:spacing w:after="0"/>
                          <w:ind w:right="-1080"/>
                          <w:rPr>
                            <w:rFonts w:ascii="Arial" w:hAnsi="Arial" w:cs="Arial"/>
                            <w:spacing w:val="20"/>
                            <w:sz w:val="18"/>
                            <w:szCs w:val="18"/>
                          </w:rPr>
                        </w:pPr>
                        <w:r w:rsidRPr="00090BEA">
                          <w:rPr>
                            <w:rFonts w:ascii="Arial" w:hAnsi="Arial" w:cs="Arial"/>
                            <w:spacing w:val="20"/>
                            <w:sz w:val="18"/>
                            <w:szCs w:val="18"/>
                          </w:rPr>
                          <w:t xml:space="preserve">Community Action </w:t>
                        </w:r>
                      </w:p>
                      <w:p w14:paraId="116B80F7" w14:textId="77777777" w:rsidR="002A7EDC" w:rsidRPr="00090BEA" w:rsidRDefault="002A7EDC" w:rsidP="00090BEA">
                        <w:pPr>
                          <w:spacing w:after="0"/>
                          <w:ind w:right="-1080"/>
                          <w:rPr>
                            <w:rFonts w:ascii="Arial" w:hAnsi="Arial" w:cs="Arial"/>
                            <w:spacing w:val="20"/>
                            <w:sz w:val="18"/>
                            <w:szCs w:val="18"/>
                          </w:rPr>
                        </w:pPr>
                        <w:r w:rsidRPr="00090BEA">
                          <w:rPr>
                            <w:rFonts w:ascii="Arial" w:hAnsi="Arial" w:cs="Arial"/>
                            <w:spacing w:val="20"/>
                            <w:sz w:val="18"/>
                            <w:szCs w:val="18"/>
                          </w:rPr>
                          <w:t>Resource &amp; Development</w:t>
                        </w:r>
                      </w:p>
                      <w:p w14:paraId="116B80F8" w14:textId="77777777" w:rsidR="002A7EDC" w:rsidRPr="00090BEA" w:rsidRDefault="00090BEA" w:rsidP="002A7EDC">
                        <w:pPr>
                          <w:rPr>
                            <w:sz w:val="20"/>
                            <w:szCs w:val="20"/>
                          </w:rPr>
                        </w:pPr>
                        <w:r>
                          <w:rPr>
                            <w:rFonts w:ascii="Arial Rounded MT Bold" w:hAnsi="Arial Rounded MT Bold"/>
                            <w:caps/>
                            <w:spacing w:val="-20"/>
                          </w:rPr>
                          <w:t xml:space="preserve">   </w:t>
                        </w:r>
                        <w:r w:rsidR="002A7EDC">
                          <w:rPr>
                            <w:rFonts w:ascii="Arial Rounded MT Bold" w:hAnsi="Arial Rounded MT Bold"/>
                            <w:caps/>
                            <w:spacing w:val="-20"/>
                          </w:rPr>
                          <w:t xml:space="preserve"> </w:t>
                        </w:r>
                        <w:r w:rsidR="002A7EDC" w:rsidRPr="00090BEA">
                          <w:rPr>
                            <w:rFonts w:ascii="Arial Rounded MT Bold" w:hAnsi="Arial Rounded MT Bold"/>
                            <w:caps/>
                            <w:spacing w:val="-20"/>
                            <w:sz w:val="20"/>
                            <w:szCs w:val="20"/>
                          </w:rPr>
                          <w:t>Head Start Program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Child's Hands" style="position:absolute;left:5400;top:498;width:900;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">
                  <v:imagedata r:id="rId9" o:title="Child's Hands"/>
                </v:shape>
              </v:group>
            </w:pict>
          </mc:Fallback>
        </mc:AlternateContent>
      </w:r>
      <w:r w:rsidR="00090BEA" w:rsidRPr="00090BEA">
        <w:rPr>
          <w:b/>
          <w:sz w:val="40"/>
          <w:szCs w:val="40"/>
        </w:rPr>
        <w:t>S</w:t>
      </w:r>
      <w:r w:rsidR="0022445D">
        <w:rPr>
          <w:b/>
          <w:sz w:val="40"/>
          <w:szCs w:val="40"/>
        </w:rPr>
        <w:t>chool Readiness G</w:t>
      </w:r>
      <w:r w:rsidR="009659E6" w:rsidRPr="00090BEA">
        <w:rPr>
          <w:b/>
          <w:sz w:val="40"/>
          <w:szCs w:val="40"/>
        </w:rPr>
        <w:t>oals for Families</w:t>
      </w:r>
    </w:p>
    <w:p w14:paraId="116B7EFD" w14:textId="301702FB" w:rsidR="00C55AE2" w:rsidRDefault="00C55AE2" w:rsidP="00C55AE2">
      <w:r>
        <w:t>The format of our Plan is based on t</w:t>
      </w:r>
      <w:r w:rsidR="007A579B">
        <w:t xml:space="preserve">he five domains of the </w:t>
      </w:r>
      <w:r>
        <w:t xml:space="preserve">Head Start </w:t>
      </w:r>
      <w:r w:rsidR="007A579B">
        <w:t>Early Learning Outcomes Framework (ELOF). For more information on ELOF</w:t>
      </w:r>
      <w:r>
        <w:t xml:space="preserve">, see </w:t>
      </w:r>
      <w:hyperlink r:id="rId10" w:history="1">
        <w:r w:rsidRPr="001D1664">
          <w:rPr>
            <w:rStyle w:val="Hyperlink"/>
          </w:rPr>
          <w:t>http://eclkc.ohs.acf.hhs.gov/hslc/sr/approach/cdelf</w:t>
        </w:r>
      </w:hyperlink>
    </w:p>
    <w:p w14:paraId="116B7EFE" w14:textId="6587FB28" w:rsidR="00C55AE2" w:rsidRDefault="007A579B">
      <w:r>
        <w:t>CARD</w:t>
      </w:r>
      <w:r w:rsidR="009659E6">
        <w:t xml:space="preserve"> </w:t>
      </w:r>
      <w:r w:rsidR="002A7EDC">
        <w:t xml:space="preserve">leadership understands that these goals will be broad </w:t>
      </w:r>
      <w:r w:rsidR="00C55AE2">
        <w:t>statements</w:t>
      </w:r>
      <w:r w:rsidR="002A7EDC">
        <w:t xml:space="preserve"> that articulate knowledge and skills for preschool children entering </w:t>
      </w:r>
      <w:r w:rsidR="00C55AE2">
        <w:t>kindergarten</w:t>
      </w:r>
      <w:r w:rsidR="002A7EDC">
        <w:t xml:space="preserve">.  The goals will address social and emotional development, </w:t>
      </w:r>
      <w:r w:rsidR="00C55AE2">
        <w:t xml:space="preserve">language and literacy, physical development and health, approaches to learning, and cognitive development including mathematics and science. </w:t>
      </w:r>
    </w:p>
    <w:p w14:paraId="116B7EFF" w14:textId="77777777" w:rsidR="00C55AE2" w:rsidRDefault="00C55AE2">
      <w:r>
        <w:t xml:space="preserve">This plan helps us know and show that children are ready for school at the end of the Head Start program year.  You can be sure that all CARD </w:t>
      </w:r>
      <w:r w:rsidR="001B3E9A">
        <w:t xml:space="preserve">Head Start </w:t>
      </w:r>
      <w:r>
        <w:t>staff will support your child’s learning and progress toward achieving these School Readiness goals!</w:t>
      </w:r>
    </w:p>
    <w:p w14:paraId="116B7F00" w14:textId="77777777" w:rsidR="004E7C60" w:rsidRPr="00C55AE2" w:rsidRDefault="004E7C60">
      <w:pPr>
        <w:rPr>
          <w:b/>
        </w:rPr>
      </w:pPr>
      <w:r w:rsidRPr="00C55AE2">
        <w:rPr>
          <w:b/>
        </w:rPr>
        <w:t>Program School Readiness Goal:</w:t>
      </w:r>
    </w:p>
    <w:p w14:paraId="116B7F01" w14:textId="77777777" w:rsidR="004E7C60" w:rsidRPr="00C55AE2" w:rsidRDefault="004E7C60" w:rsidP="00C55AE2">
      <w:pPr>
        <w:pStyle w:val="ListParagraph"/>
        <w:numPr>
          <w:ilvl w:val="0"/>
          <w:numId w:val="27"/>
        </w:numPr>
        <w:rPr>
          <w:b/>
          <w:i/>
          <w:color w:val="FF0000"/>
        </w:rPr>
      </w:pPr>
      <w:r w:rsidRPr="00C55AE2">
        <w:rPr>
          <w:b/>
          <w:i/>
          <w:color w:val="FF0000"/>
        </w:rPr>
        <w:t>All children will make progress across all of the TS GOLD areas of development and learning, with at least 85% at or above the widely held expectations.</w:t>
      </w:r>
    </w:p>
    <w:p w14:paraId="116B7F02" w14:textId="77777777" w:rsidR="00C55AE2" w:rsidRPr="00C55AE2" w:rsidRDefault="00C55AE2" w:rsidP="00C55AE2">
      <w:pPr>
        <w:pStyle w:val="ListParagraph"/>
        <w:rPr>
          <w:b/>
          <w:i/>
          <w:color w:val="FF0000"/>
        </w:rPr>
      </w:pPr>
    </w:p>
    <w:p w14:paraId="116B7F03" w14:textId="77777777" w:rsidR="004E7C60" w:rsidRPr="00C55AE2" w:rsidRDefault="004E7C60" w:rsidP="00C55AE2">
      <w:pPr>
        <w:pStyle w:val="ListParagraph"/>
        <w:numPr>
          <w:ilvl w:val="0"/>
          <w:numId w:val="27"/>
        </w:numPr>
        <w:rPr>
          <w:b/>
          <w:i/>
          <w:color w:val="FF0000"/>
        </w:rPr>
      </w:pPr>
      <w:r w:rsidRPr="00C55AE2">
        <w:rPr>
          <w:b/>
          <w:i/>
          <w:color w:val="FF0000"/>
        </w:rPr>
        <w:t>All objectives that do not have widely held expectations will show that at least 85% of the children are Meeting the Program Expectations or are Progressing.</w:t>
      </w:r>
    </w:p>
    <w:p w14:paraId="116B7F04" w14:textId="77777777" w:rsidR="004E7C60" w:rsidRDefault="004E7C60">
      <w:r>
        <w:t xml:space="preserve">This goal includes all the areas of </w:t>
      </w:r>
      <w:r w:rsidR="001B3E9A">
        <w:t xml:space="preserve">the Head Start </w:t>
      </w:r>
      <w:r>
        <w:t>Early Learning</w:t>
      </w:r>
      <w:r w:rsidR="00C55AE2">
        <w:t xml:space="preserve"> Outcomes Framework - </w:t>
      </w:r>
    </w:p>
    <w:p w14:paraId="116B7F05" w14:textId="77777777" w:rsidR="004E7C60" w:rsidRDefault="001B3E9A">
      <w:pPr>
        <w:sectPr w:rsidR="004E7C60" w:rsidSect="00F40B50">
          <w:footerReference w:type="default" r:id="rId11"/>
          <w:pgSz w:w="15840" w:h="12240" w:orient="landscape"/>
          <w:pgMar w:top="1440" w:right="720" w:bottom="720" w:left="720" w:header="720" w:footer="720" w:gutter="0"/>
          <w:cols w:space="720"/>
          <w:docGrid w:linePitch="360"/>
        </w:sectPr>
      </w:pPr>
      <w:r>
        <w:rPr>
          <w:noProof/>
        </w:rPr>
        <w:drawing>
          <wp:inline distT="0" distB="0" distL="0" distR="0" wp14:anchorId="116B80A6" wp14:editId="116B80A7">
            <wp:extent cx="4648200" cy="1981200"/>
            <wp:effectExtent l="0" t="0" r="0" b="0"/>
            <wp:docPr id="69" name="Picture 69" descr="http://eclkc.ohs.acf.hhs.gov/hslc/img/school-readiness/framework-rollout-final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lkc.ohs.acf.hhs.gov/hslc/img/school-readiness/framework-rollout-final_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1981200"/>
                    </a:xfrm>
                    <a:prstGeom prst="rect">
                      <a:avLst/>
                    </a:prstGeom>
                    <a:noFill/>
                    <a:ln>
                      <a:noFill/>
                    </a:ln>
                  </pic:spPr>
                </pic:pic>
              </a:graphicData>
            </a:graphic>
          </wp:inline>
        </w:drawing>
      </w:r>
    </w:p>
    <w:p w14:paraId="116B7F06" w14:textId="77777777" w:rsidR="004E7C60" w:rsidRDefault="004E7C60">
      <w:pPr>
        <w:sectPr w:rsidR="004E7C60" w:rsidSect="004E7C60">
          <w:type w:val="continuous"/>
          <w:pgSz w:w="15840" w:h="12240" w:orient="landscape"/>
          <w:pgMar w:top="1440" w:right="720" w:bottom="720" w:left="720" w:header="720" w:footer="720" w:gutter="0"/>
          <w:cols w:num="2" w:space="720"/>
          <w:docGrid w:linePitch="360"/>
        </w:sectPr>
      </w:pPr>
    </w:p>
    <w:p w14:paraId="116B7F07" w14:textId="77777777" w:rsidR="004E7C60" w:rsidRDefault="004E7C60">
      <w:pPr>
        <w:sectPr w:rsidR="004E7C60" w:rsidSect="004E7C60">
          <w:type w:val="continuous"/>
          <w:pgSz w:w="15840" w:h="12240" w:orient="landscape"/>
          <w:pgMar w:top="1440" w:right="720" w:bottom="720" w:left="720" w:header="720" w:footer="720" w:gutter="0"/>
          <w:cols w:num="2" w:space="720"/>
          <w:docGrid w:linePitch="360"/>
        </w:sectPr>
      </w:pPr>
    </w:p>
    <w:tbl>
      <w:tblPr>
        <w:tblStyle w:val="TableGrid"/>
        <w:tblW w:w="14508" w:type="dxa"/>
        <w:tblLook w:val="04A0" w:firstRow="1" w:lastRow="0" w:firstColumn="1" w:lastColumn="0" w:noHBand="0" w:noVBand="1"/>
      </w:tblPr>
      <w:tblGrid>
        <w:gridCol w:w="43"/>
        <w:gridCol w:w="13"/>
        <w:gridCol w:w="2419"/>
        <w:gridCol w:w="18"/>
        <w:gridCol w:w="3203"/>
        <w:gridCol w:w="16"/>
        <w:gridCol w:w="5353"/>
        <w:gridCol w:w="83"/>
        <w:gridCol w:w="3253"/>
        <w:gridCol w:w="107"/>
      </w:tblGrid>
      <w:tr w:rsidR="000A587A" w14:paraId="116B7F0C" w14:textId="77777777" w:rsidTr="009B5BE1">
        <w:trPr>
          <w:gridAfter w:val="1"/>
          <w:wAfter w:w="107" w:type="dxa"/>
          <w:trHeight w:val="1052"/>
        </w:trPr>
        <w:tc>
          <w:tcPr>
            <w:tcW w:w="2475" w:type="dxa"/>
            <w:gridSpan w:val="3"/>
            <w:shd w:val="clear" w:color="auto" w:fill="92D050"/>
          </w:tcPr>
          <w:p w14:paraId="116B7F08" w14:textId="77777777" w:rsidR="009A223A" w:rsidRPr="00C747E1" w:rsidRDefault="009A223A" w:rsidP="00C747E1">
            <w:pPr>
              <w:jc w:val="center"/>
              <w:rPr>
                <w:rFonts w:ascii="Comic Sans MS" w:hAnsi="Comic Sans MS"/>
                <w:b/>
              </w:rPr>
            </w:pPr>
            <w:r w:rsidRPr="00C747E1">
              <w:rPr>
                <w:rFonts w:ascii="Comic Sans MS" w:hAnsi="Comic Sans MS"/>
                <w:b/>
              </w:rPr>
              <w:lastRenderedPageBreak/>
              <w:t>School Readiness Domain</w:t>
            </w:r>
          </w:p>
        </w:tc>
        <w:tc>
          <w:tcPr>
            <w:tcW w:w="3221" w:type="dxa"/>
            <w:gridSpan w:val="2"/>
            <w:shd w:val="clear" w:color="auto" w:fill="92D050"/>
          </w:tcPr>
          <w:p w14:paraId="06B40CCF" w14:textId="77777777" w:rsidR="009A223A" w:rsidRDefault="009A223A" w:rsidP="00C747E1">
            <w:pPr>
              <w:jc w:val="center"/>
              <w:rPr>
                <w:rFonts w:ascii="Comic Sans MS" w:hAnsi="Comic Sans MS"/>
                <w:b/>
              </w:rPr>
            </w:pPr>
            <w:r w:rsidRPr="00C747E1">
              <w:rPr>
                <w:rFonts w:ascii="Comic Sans MS" w:hAnsi="Comic Sans MS"/>
                <w:b/>
              </w:rPr>
              <w:t>Goal</w:t>
            </w:r>
          </w:p>
          <w:p w14:paraId="116B7F09" w14:textId="4572EFB1" w:rsidR="00C205A4" w:rsidRPr="00C747E1" w:rsidRDefault="00C205A4" w:rsidP="00C747E1">
            <w:pPr>
              <w:jc w:val="center"/>
              <w:rPr>
                <w:rFonts w:ascii="Comic Sans MS" w:hAnsi="Comic Sans MS"/>
                <w:b/>
              </w:rPr>
            </w:pPr>
            <w:r>
              <w:rPr>
                <w:rFonts w:ascii="Comic Sans MS" w:hAnsi="Comic Sans MS"/>
                <w:b/>
              </w:rPr>
              <w:t>(ELOF)</w:t>
            </w:r>
          </w:p>
        </w:tc>
        <w:tc>
          <w:tcPr>
            <w:tcW w:w="5369" w:type="dxa"/>
            <w:gridSpan w:val="2"/>
            <w:shd w:val="clear" w:color="auto" w:fill="92D050"/>
          </w:tcPr>
          <w:p w14:paraId="116B7F0A" w14:textId="77777777" w:rsidR="009A223A" w:rsidRPr="00C747E1" w:rsidRDefault="009A223A" w:rsidP="00C747E1">
            <w:pPr>
              <w:jc w:val="center"/>
              <w:rPr>
                <w:rFonts w:ascii="Comic Sans MS" w:hAnsi="Comic Sans MS"/>
                <w:b/>
              </w:rPr>
            </w:pPr>
            <w:r w:rsidRPr="00C747E1">
              <w:rPr>
                <w:rFonts w:ascii="Comic Sans MS" w:hAnsi="Comic Sans MS"/>
                <w:b/>
              </w:rPr>
              <w:t>How will I know my child is ready for kindergarten?</w:t>
            </w:r>
          </w:p>
        </w:tc>
        <w:tc>
          <w:tcPr>
            <w:tcW w:w="3336" w:type="dxa"/>
            <w:gridSpan w:val="2"/>
            <w:shd w:val="clear" w:color="auto" w:fill="92D050"/>
          </w:tcPr>
          <w:p w14:paraId="116B7F0B" w14:textId="77777777" w:rsidR="009A223A" w:rsidRPr="00C747E1" w:rsidRDefault="009A223A" w:rsidP="00C747E1">
            <w:pPr>
              <w:jc w:val="center"/>
              <w:rPr>
                <w:rFonts w:ascii="Comic Sans MS" w:hAnsi="Comic Sans MS"/>
                <w:b/>
              </w:rPr>
            </w:pPr>
            <w:r w:rsidRPr="00C747E1">
              <w:rPr>
                <w:rFonts w:ascii="Comic Sans MS" w:hAnsi="Comic Sans MS"/>
                <w:b/>
              </w:rPr>
              <w:t>How will my child’s teacher know?</w:t>
            </w:r>
          </w:p>
        </w:tc>
      </w:tr>
      <w:tr w:rsidR="001D0C5E" w14:paraId="116B7F29" w14:textId="77777777" w:rsidTr="009B5BE1">
        <w:trPr>
          <w:gridAfter w:val="1"/>
          <w:wAfter w:w="107" w:type="dxa"/>
          <w:trHeight w:val="4868"/>
        </w:trPr>
        <w:tc>
          <w:tcPr>
            <w:tcW w:w="2475" w:type="dxa"/>
            <w:gridSpan w:val="3"/>
            <w:vMerge w:val="restart"/>
          </w:tcPr>
          <w:p w14:paraId="2C6762F4" w14:textId="77777777" w:rsidR="001D0C5E" w:rsidRDefault="001D0C5E">
            <w:pPr>
              <w:rPr>
                <w:sz w:val="24"/>
                <w:szCs w:val="24"/>
              </w:rPr>
            </w:pPr>
            <w:r w:rsidRPr="00C747E1">
              <w:rPr>
                <w:b/>
                <w:sz w:val="24"/>
                <w:szCs w:val="24"/>
              </w:rPr>
              <w:t>Social &amp; Emotional Development</w:t>
            </w:r>
            <w:r w:rsidRPr="00C747E1">
              <w:rPr>
                <w:sz w:val="24"/>
                <w:szCs w:val="24"/>
              </w:rPr>
              <w:t xml:space="preserve"> (how your child gets along with others and deals with emotions)</w:t>
            </w:r>
          </w:p>
          <w:p w14:paraId="31C1BE77" w14:textId="77777777" w:rsidR="007A579B" w:rsidRDefault="007A579B">
            <w:pPr>
              <w:rPr>
                <w:sz w:val="24"/>
                <w:szCs w:val="24"/>
              </w:rPr>
            </w:pPr>
          </w:p>
          <w:p w14:paraId="116B7F0D" w14:textId="16F5BE4A" w:rsidR="007A579B" w:rsidRPr="00C747E1" w:rsidRDefault="007A579B">
            <w:pPr>
              <w:rPr>
                <w:sz w:val="24"/>
                <w:szCs w:val="24"/>
              </w:rPr>
            </w:pPr>
          </w:p>
        </w:tc>
        <w:tc>
          <w:tcPr>
            <w:tcW w:w="3221" w:type="dxa"/>
            <w:gridSpan w:val="2"/>
          </w:tcPr>
          <w:p w14:paraId="2DC77792" w14:textId="77777777" w:rsidR="00C205A4" w:rsidRDefault="002C6056" w:rsidP="003F2130">
            <w:pPr>
              <w:pStyle w:val="ListParagraph"/>
              <w:numPr>
                <w:ilvl w:val="0"/>
                <w:numId w:val="2"/>
              </w:numPr>
              <w:ind w:left="432"/>
              <w:rPr>
                <w:sz w:val="24"/>
                <w:szCs w:val="24"/>
              </w:rPr>
            </w:pPr>
            <w:r>
              <w:rPr>
                <w:sz w:val="24"/>
                <w:szCs w:val="24"/>
              </w:rPr>
              <w:t>Child learns to express a range of emotions</w:t>
            </w:r>
            <w:r w:rsidR="001D0C5E" w:rsidRPr="00C747E1">
              <w:rPr>
                <w:sz w:val="24"/>
                <w:szCs w:val="24"/>
              </w:rPr>
              <w:t>.</w:t>
            </w:r>
            <w:r>
              <w:rPr>
                <w:sz w:val="24"/>
                <w:szCs w:val="24"/>
              </w:rPr>
              <w:t xml:space="preserve"> </w:t>
            </w:r>
          </w:p>
          <w:p w14:paraId="116B7F0E" w14:textId="13B1F9C3" w:rsidR="001D0C5E" w:rsidRDefault="002C6056" w:rsidP="00C205A4">
            <w:pPr>
              <w:pStyle w:val="ListParagraph"/>
              <w:ind w:left="432"/>
              <w:rPr>
                <w:sz w:val="24"/>
                <w:szCs w:val="24"/>
              </w:rPr>
            </w:pPr>
            <w:r>
              <w:rPr>
                <w:sz w:val="24"/>
                <w:szCs w:val="24"/>
              </w:rPr>
              <w:t>(IT-SE6)</w:t>
            </w:r>
          </w:p>
          <w:p w14:paraId="116B7F0F" w14:textId="50AD6CC5" w:rsidR="001D0C5E" w:rsidRDefault="00C205A4" w:rsidP="003F2130">
            <w:pPr>
              <w:pStyle w:val="ListParagraph"/>
              <w:ind w:left="432"/>
              <w:rPr>
                <w:sz w:val="24"/>
                <w:szCs w:val="24"/>
              </w:rPr>
            </w:pPr>
            <w:r>
              <w:rPr>
                <w:sz w:val="24"/>
                <w:szCs w:val="24"/>
              </w:rPr>
              <w:t>Child expresses a broad range of emotions and recognizes these emotions in self and others. (P-SE6)</w:t>
            </w:r>
          </w:p>
          <w:p w14:paraId="116B7F10" w14:textId="77777777" w:rsidR="001D0C5E" w:rsidRDefault="001D0C5E" w:rsidP="003F2130">
            <w:pPr>
              <w:pStyle w:val="ListParagraph"/>
              <w:ind w:left="432"/>
              <w:rPr>
                <w:sz w:val="24"/>
                <w:szCs w:val="24"/>
              </w:rPr>
            </w:pPr>
          </w:p>
          <w:p w14:paraId="116B7F11" w14:textId="77777777" w:rsidR="001D0C5E" w:rsidRDefault="001D0C5E" w:rsidP="003F2130">
            <w:pPr>
              <w:pStyle w:val="ListParagraph"/>
              <w:ind w:left="432"/>
              <w:rPr>
                <w:sz w:val="24"/>
                <w:szCs w:val="24"/>
              </w:rPr>
            </w:pPr>
          </w:p>
          <w:p w14:paraId="116B7F12" w14:textId="77777777" w:rsidR="001D0C5E" w:rsidRDefault="001D0C5E" w:rsidP="003F2130">
            <w:pPr>
              <w:pStyle w:val="ListParagraph"/>
              <w:ind w:left="432"/>
              <w:rPr>
                <w:sz w:val="24"/>
                <w:szCs w:val="24"/>
              </w:rPr>
            </w:pPr>
          </w:p>
          <w:p w14:paraId="116B7F13" w14:textId="77777777" w:rsidR="001D0C5E" w:rsidRPr="00C747E1" w:rsidRDefault="001D0C5E" w:rsidP="003F2130">
            <w:pPr>
              <w:pStyle w:val="ListParagraph"/>
              <w:ind w:left="432"/>
              <w:rPr>
                <w:sz w:val="24"/>
                <w:szCs w:val="24"/>
              </w:rPr>
            </w:pPr>
            <w:r>
              <w:rPr>
                <w:noProof/>
              </w:rPr>
              <w:drawing>
                <wp:inline distT="0" distB="0" distL="0" distR="0" wp14:anchorId="116B80A8" wp14:editId="7936381A">
                  <wp:extent cx="1238250" cy="1110304"/>
                  <wp:effectExtent l="0" t="0" r="0" b="0"/>
                  <wp:docPr id="1" name="Picture 1" descr="http://www.clker.com/cliparts/9/2/1/1/11971497411980398042nlyl_children_sharing_a_ball.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9/2/1/1/11971497411980398042nlyl_children_sharing_a_ball.svg.h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1922" cy="1149463"/>
                          </a:xfrm>
                          <a:prstGeom prst="rect">
                            <a:avLst/>
                          </a:prstGeom>
                          <a:noFill/>
                          <a:ln>
                            <a:noFill/>
                          </a:ln>
                        </pic:spPr>
                      </pic:pic>
                    </a:graphicData>
                  </a:graphic>
                </wp:inline>
              </w:drawing>
            </w:r>
          </w:p>
        </w:tc>
        <w:tc>
          <w:tcPr>
            <w:tcW w:w="5369" w:type="dxa"/>
            <w:gridSpan w:val="2"/>
          </w:tcPr>
          <w:p w14:paraId="116B7F14" w14:textId="77777777" w:rsidR="001D0C5E" w:rsidRDefault="001D0C5E" w:rsidP="003F2130">
            <w:pPr>
              <w:pStyle w:val="ListParagraph"/>
              <w:numPr>
                <w:ilvl w:val="0"/>
                <w:numId w:val="1"/>
              </w:numPr>
              <w:ind w:left="432"/>
              <w:rPr>
                <w:sz w:val="24"/>
                <w:szCs w:val="24"/>
              </w:rPr>
            </w:pPr>
            <w:r w:rsidRPr="00C747E1">
              <w:rPr>
                <w:sz w:val="24"/>
                <w:szCs w:val="24"/>
              </w:rPr>
              <w:t>Your child understands the difference between happy, sad, disappointed and angry.</w:t>
            </w:r>
          </w:p>
          <w:p w14:paraId="116B7F15" w14:textId="77777777" w:rsidR="001D0C5E" w:rsidRDefault="001D0C5E" w:rsidP="003F2130">
            <w:pPr>
              <w:pStyle w:val="ListParagraph"/>
              <w:ind w:left="432"/>
              <w:rPr>
                <w:sz w:val="24"/>
                <w:szCs w:val="24"/>
              </w:rPr>
            </w:pPr>
          </w:p>
          <w:p w14:paraId="116B7F16" w14:textId="77777777" w:rsidR="001D0C5E" w:rsidRDefault="001D0C5E" w:rsidP="003F2130">
            <w:pPr>
              <w:pStyle w:val="ListParagraph"/>
              <w:ind w:left="432"/>
              <w:rPr>
                <w:sz w:val="24"/>
                <w:szCs w:val="24"/>
              </w:rPr>
            </w:pPr>
            <w:r>
              <w:rPr>
                <w:noProof/>
              </w:rPr>
              <w:t xml:space="preserve">        </w:t>
            </w:r>
            <w:r>
              <w:rPr>
                <w:noProof/>
              </w:rPr>
              <w:drawing>
                <wp:inline distT="0" distB="0" distL="0" distR="0" wp14:anchorId="116B80AA" wp14:editId="116B80AB">
                  <wp:extent cx="495300" cy="495300"/>
                  <wp:effectExtent l="0" t="0" r="0" b="0"/>
                  <wp:docPr id="5" name="Picture 5" descr="http://tse1.mm.bing.net/th?&amp;id=OIP.M9893bad2767740c9859f6e97816062baH0&amp;w=300&amp;h=300&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e1.mm.bing.net/th?&amp;id=OIP.M9893bad2767740c9859f6e97816062baH0&amp;w=300&amp;h=300&amp;c=0&amp;pid=1.9&amp;rs=0&amp;p=0&amp;r=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Pr>
                <w:noProof/>
              </w:rPr>
              <w:t xml:space="preserve">          </w:t>
            </w:r>
            <w:r>
              <w:rPr>
                <w:noProof/>
              </w:rPr>
              <w:drawing>
                <wp:inline distT="0" distB="0" distL="0" distR="0" wp14:anchorId="116B80AC" wp14:editId="116B80AD">
                  <wp:extent cx="523875" cy="523875"/>
                  <wp:effectExtent l="0" t="0" r="9525" b="9525"/>
                  <wp:docPr id="7" name="Picture 7" descr="http://tse1.mm.bing.net/th?&amp;id=OIP.M64f0486a2a9d3f937f09904d2168825do0&amp;w=234&amp;h=234&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e1.mm.bing.net/th?&amp;id=OIP.M64f0486a2a9d3f937f09904d2168825do0&amp;w=234&amp;h=234&amp;c=0&amp;pid=1.9&amp;rs=0&amp;p=0&amp;r=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noProof/>
              </w:rPr>
              <w:t xml:space="preserve">             </w:t>
            </w:r>
            <w:r>
              <w:rPr>
                <w:noProof/>
              </w:rPr>
              <w:drawing>
                <wp:inline distT="0" distB="0" distL="0" distR="0" wp14:anchorId="116B80AE" wp14:editId="116B80AF">
                  <wp:extent cx="495300" cy="495300"/>
                  <wp:effectExtent l="0" t="0" r="0" b="0"/>
                  <wp:docPr id="3" name="Picture 3" descr="http://images.clipartpanda.com/smiley-face-clip-art-emotions-mad-smiley-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smiley-face-clip-art-emotions-mad-smiley-hi.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14:paraId="116B7F17" w14:textId="77777777" w:rsidR="001D0C5E" w:rsidRPr="00C747E1" w:rsidRDefault="001D0C5E" w:rsidP="003F2130">
            <w:pPr>
              <w:pStyle w:val="ListParagraph"/>
              <w:ind w:left="432"/>
              <w:rPr>
                <w:sz w:val="24"/>
                <w:szCs w:val="24"/>
              </w:rPr>
            </w:pPr>
          </w:p>
          <w:p w14:paraId="116B7F18" w14:textId="77777777" w:rsidR="001D0C5E" w:rsidRPr="001D0C5E" w:rsidRDefault="001D0C5E" w:rsidP="003F2130">
            <w:pPr>
              <w:pStyle w:val="ListParagraph"/>
              <w:numPr>
                <w:ilvl w:val="0"/>
                <w:numId w:val="1"/>
              </w:numPr>
              <w:ind w:left="432"/>
              <w:rPr>
                <w:sz w:val="24"/>
                <w:szCs w:val="24"/>
              </w:rPr>
            </w:pPr>
            <w:r w:rsidRPr="00C747E1">
              <w:rPr>
                <w:sz w:val="24"/>
                <w:szCs w:val="24"/>
              </w:rPr>
              <w:t>Your child can go through most days without becoming upset.</w:t>
            </w:r>
          </w:p>
          <w:p w14:paraId="116B7F19" w14:textId="77777777" w:rsidR="001D0C5E" w:rsidRDefault="001D0C5E" w:rsidP="003F2130">
            <w:pPr>
              <w:pStyle w:val="ListParagraph"/>
              <w:ind w:left="432"/>
              <w:rPr>
                <w:sz w:val="24"/>
                <w:szCs w:val="24"/>
              </w:rPr>
            </w:pPr>
          </w:p>
          <w:p w14:paraId="116B7F1A" w14:textId="77777777" w:rsidR="001D0C5E" w:rsidRPr="00C747E1" w:rsidRDefault="001D0C5E" w:rsidP="003F2130">
            <w:pPr>
              <w:pStyle w:val="ListParagraph"/>
              <w:ind w:left="432"/>
              <w:rPr>
                <w:sz w:val="24"/>
                <w:szCs w:val="24"/>
              </w:rPr>
            </w:pPr>
          </w:p>
          <w:p w14:paraId="116B7F1B" w14:textId="77777777" w:rsidR="001D0C5E" w:rsidRPr="001D0C5E" w:rsidRDefault="001D0C5E" w:rsidP="003F2130">
            <w:pPr>
              <w:pStyle w:val="ListParagraph"/>
              <w:numPr>
                <w:ilvl w:val="0"/>
                <w:numId w:val="1"/>
              </w:numPr>
              <w:ind w:left="432"/>
              <w:rPr>
                <w:sz w:val="24"/>
                <w:szCs w:val="24"/>
              </w:rPr>
            </w:pPr>
            <w:r w:rsidRPr="00C747E1">
              <w:rPr>
                <w:sz w:val="24"/>
                <w:szCs w:val="24"/>
              </w:rPr>
              <w:t>Most of the time your child will share toys when asked.</w:t>
            </w:r>
          </w:p>
          <w:p w14:paraId="116B7F1C" w14:textId="77777777" w:rsidR="001D0C5E" w:rsidRDefault="001D0C5E" w:rsidP="003F2130">
            <w:pPr>
              <w:pStyle w:val="ListParagraph"/>
              <w:numPr>
                <w:ilvl w:val="0"/>
                <w:numId w:val="1"/>
              </w:numPr>
              <w:ind w:left="432"/>
              <w:rPr>
                <w:sz w:val="24"/>
                <w:szCs w:val="24"/>
              </w:rPr>
            </w:pPr>
            <w:r w:rsidRPr="00C747E1">
              <w:rPr>
                <w:sz w:val="24"/>
                <w:szCs w:val="24"/>
              </w:rPr>
              <w:t>When your child and a friend both want the same toy at the same time, your child makes suggestions of how they can share or take turns.</w:t>
            </w:r>
          </w:p>
          <w:p w14:paraId="116B7F1D" w14:textId="77777777" w:rsidR="001D0C5E" w:rsidRPr="00C747E1" w:rsidRDefault="001D0C5E" w:rsidP="003F2130">
            <w:pPr>
              <w:pStyle w:val="ListParagraph"/>
              <w:ind w:left="432"/>
              <w:rPr>
                <w:sz w:val="24"/>
                <w:szCs w:val="24"/>
              </w:rPr>
            </w:pPr>
            <w:r>
              <w:rPr>
                <w:sz w:val="24"/>
                <w:szCs w:val="24"/>
              </w:rPr>
              <w:t xml:space="preserve">             </w:t>
            </w:r>
          </w:p>
        </w:tc>
        <w:tc>
          <w:tcPr>
            <w:tcW w:w="3336" w:type="dxa"/>
            <w:gridSpan w:val="2"/>
          </w:tcPr>
          <w:p w14:paraId="116B7F1E" w14:textId="77777777" w:rsidR="001D0C5E" w:rsidRPr="00C747E1" w:rsidRDefault="001D0C5E">
            <w:pPr>
              <w:rPr>
                <w:b/>
                <w:sz w:val="24"/>
                <w:szCs w:val="24"/>
              </w:rPr>
            </w:pPr>
            <w:r w:rsidRPr="00C747E1">
              <w:rPr>
                <w:b/>
                <w:sz w:val="24"/>
                <w:szCs w:val="24"/>
              </w:rPr>
              <w:t>Teaching Strategies Gold:</w:t>
            </w:r>
          </w:p>
          <w:p w14:paraId="116B7F1F" w14:textId="77777777" w:rsidR="001D0C5E" w:rsidRPr="00C747E1" w:rsidRDefault="001D0C5E">
            <w:pPr>
              <w:rPr>
                <w:sz w:val="24"/>
                <w:szCs w:val="24"/>
              </w:rPr>
            </w:pPr>
            <w:r w:rsidRPr="00C747E1">
              <w:rPr>
                <w:sz w:val="24"/>
                <w:szCs w:val="24"/>
              </w:rPr>
              <w:t>Regulates own emotions and behaviors-</w:t>
            </w:r>
          </w:p>
          <w:p w14:paraId="116B7F20" w14:textId="77777777" w:rsidR="001D0C5E" w:rsidRPr="00C747E1" w:rsidRDefault="001D0C5E">
            <w:pPr>
              <w:rPr>
                <w:sz w:val="24"/>
                <w:szCs w:val="24"/>
              </w:rPr>
            </w:pPr>
            <w:r w:rsidRPr="00C747E1">
              <w:rPr>
                <w:sz w:val="24"/>
                <w:szCs w:val="24"/>
              </w:rPr>
              <w:t>1a: Manages feelings</w:t>
            </w:r>
          </w:p>
          <w:p w14:paraId="116B7F21" w14:textId="77777777" w:rsidR="001D0C5E" w:rsidRPr="00C747E1" w:rsidRDefault="001D0C5E">
            <w:pPr>
              <w:rPr>
                <w:sz w:val="24"/>
                <w:szCs w:val="24"/>
              </w:rPr>
            </w:pPr>
            <w:r w:rsidRPr="00C747E1">
              <w:rPr>
                <w:sz w:val="24"/>
                <w:szCs w:val="24"/>
              </w:rPr>
              <w:t>1b: Follows limits and expectations</w:t>
            </w:r>
          </w:p>
          <w:p w14:paraId="116B7F22" w14:textId="77777777" w:rsidR="001D0C5E" w:rsidRPr="00C747E1" w:rsidRDefault="001D0C5E">
            <w:pPr>
              <w:rPr>
                <w:sz w:val="24"/>
                <w:szCs w:val="24"/>
              </w:rPr>
            </w:pPr>
            <w:r w:rsidRPr="00C747E1">
              <w:rPr>
                <w:sz w:val="24"/>
                <w:szCs w:val="24"/>
              </w:rPr>
              <w:t>1c: Takes care of own needs appropriately</w:t>
            </w:r>
          </w:p>
          <w:p w14:paraId="116B7F23" w14:textId="77777777" w:rsidR="001D0C5E" w:rsidRPr="00C747E1" w:rsidRDefault="001D0C5E">
            <w:pPr>
              <w:rPr>
                <w:sz w:val="24"/>
                <w:szCs w:val="24"/>
              </w:rPr>
            </w:pPr>
          </w:p>
          <w:p w14:paraId="116B7F24" w14:textId="77777777" w:rsidR="001D0C5E" w:rsidRDefault="001D0C5E">
            <w:pPr>
              <w:rPr>
                <w:sz w:val="24"/>
                <w:szCs w:val="24"/>
              </w:rPr>
            </w:pPr>
          </w:p>
          <w:p w14:paraId="116B7F25" w14:textId="77777777" w:rsidR="001D0C5E" w:rsidRDefault="001D0C5E">
            <w:pPr>
              <w:rPr>
                <w:sz w:val="24"/>
                <w:szCs w:val="24"/>
              </w:rPr>
            </w:pPr>
          </w:p>
          <w:p w14:paraId="116B7F26" w14:textId="77777777" w:rsidR="001D0C5E" w:rsidRPr="00C747E1" w:rsidRDefault="001D0C5E">
            <w:pPr>
              <w:rPr>
                <w:sz w:val="24"/>
                <w:szCs w:val="24"/>
              </w:rPr>
            </w:pPr>
            <w:r w:rsidRPr="00C747E1">
              <w:rPr>
                <w:sz w:val="24"/>
                <w:szCs w:val="24"/>
              </w:rPr>
              <w:t>Participates cooperatively and constructively in group situations-</w:t>
            </w:r>
          </w:p>
          <w:p w14:paraId="116B7F27" w14:textId="77777777" w:rsidR="001D0C5E" w:rsidRPr="00C747E1" w:rsidRDefault="001D0C5E">
            <w:pPr>
              <w:rPr>
                <w:sz w:val="24"/>
                <w:szCs w:val="24"/>
              </w:rPr>
            </w:pPr>
            <w:r w:rsidRPr="00C747E1">
              <w:rPr>
                <w:sz w:val="24"/>
                <w:szCs w:val="24"/>
              </w:rPr>
              <w:t>3a: Balances the needs and rights of self and others</w:t>
            </w:r>
          </w:p>
          <w:p w14:paraId="116B7F28" w14:textId="77777777" w:rsidR="001D0C5E" w:rsidRPr="00C747E1" w:rsidRDefault="001D0C5E">
            <w:pPr>
              <w:rPr>
                <w:sz w:val="24"/>
                <w:szCs w:val="24"/>
              </w:rPr>
            </w:pPr>
            <w:r w:rsidRPr="00C747E1">
              <w:rPr>
                <w:sz w:val="24"/>
                <w:szCs w:val="24"/>
              </w:rPr>
              <w:t>3b: Solves social problems</w:t>
            </w:r>
          </w:p>
        </w:tc>
      </w:tr>
      <w:tr w:rsidR="001D0C5E" w14:paraId="116B7F39" w14:textId="77777777" w:rsidTr="009B5BE1">
        <w:trPr>
          <w:gridAfter w:val="1"/>
          <w:wAfter w:w="107" w:type="dxa"/>
          <w:trHeight w:val="3113"/>
        </w:trPr>
        <w:tc>
          <w:tcPr>
            <w:tcW w:w="2475" w:type="dxa"/>
            <w:gridSpan w:val="3"/>
            <w:vMerge/>
          </w:tcPr>
          <w:p w14:paraId="116B7F2A" w14:textId="77777777" w:rsidR="001D0C5E" w:rsidRPr="00C747E1" w:rsidRDefault="001D0C5E">
            <w:pPr>
              <w:rPr>
                <w:b/>
                <w:sz w:val="24"/>
                <w:szCs w:val="24"/>
              </w:rPr>
            </w:pPr>
          </w:p>
        </w:tc>
        <w:tc>
          <w:tcPr>
            <w:tcW w:w="3221" w:type="dxa"/>
            <w:gridSpan w:val="2"/>
          </w:tcPr>
          <w:p w14:paraId="116B7F2B" w14:textId="44664528" w:rsidR="003F2130" w:rsidRPr="00E81152" w:rsidRDefault="00C205A4" w:rsidP="003F2130">
            <w:pPr>
              <w:pStyle w:val="ListParagraph"/>
              <w:numPr>
                <w:ilvl w:val="0"/>
                <w:numId w:val="2"/>
              </w:numPr>
              <w:ind w:left="432"/>
              <w:rPr>
                <w:sz w:val="24"/>
                <w:szCs w:val="24"/>
              </w:rPr>
            </w:pPr>
            <w:r w:rsidRPr="00E81152">
              <w:rPr>
                <w:sz w:val="24"/>
                <w:szCs w:val="24"/>
              </w:rPr>
              <w:t>Child develops expectations of consistent, positive interaction through secure relationships with familiar adults</w:t>
            </w:r>
            <w:r w:rsidR="001D0C5E" w:rsidRPr="00E81152">
              <w:rPr>
                <w:sz w:val="24"/>
                <w:szCs w:val="24"/>
              </w:rPr>
              <w:t>.</w:t>
            </w:r>
            <w:r w:rsidR="001D0C5E" w:rsidRPr="00E81152">
              <w:rPr>
                <w:noProof/>
                <w:sz w:val="24"/>
                <w:szCs w:val="24"/>
              </w:rPr>
              <w:t xml:space="preserve"> </w:t>
            </w:r>
            <w:r w:rsidRPr="00E81152">
              <w:rPr>
                <w:noProof/>
                <w:sz w:val="24"/>
                <w:szCs w:val="24"/>
              </w:rPr>
              <w:t>(IT-SE1)</w:t>
            </w:r>
          </w:p>
          <w:p w14:paraId="34C2342B" w14:textId="77777777" w:rsidR="00C205A4" w:rsidRPr="00E81152" w:rsidRDefault="00C205A4" w:rsidP="00C205A4">
            <w:pPr>
              <w:pStyle w:val="ListParagraph"/>
              <w:ind w:left="432"/>
              <w:rPr>
                <w:noProof/>
                <w:sz w:val="24"/>
                <w:szCs w:val="24"/>
              </w:rPr>
            </w:pPr>
            <w:r w:rsidRPr="00E81152">
              <w:rPr>
                <w:noProof/>
                <w:sz w:val="24"/>
                <w:szCs w:val="24"/>
              </w:rPr>
              <w:t xml:space="preserve">Child engages in and maintains positive relationships and interactions with adults. </w:t>
            </w:r>
          </w:p>
          <w:p w14:paraId="116B7F2D" w14:textId="11FA21D1" w:rsidR="001D0C5E" w:rsidRPr="00B96F92" w:rsidRDefault="00C205A4" w:rsidP="00B96F92">
            <w:pPr>
              <w:pStyle w:val="ListParagraph"/>
              <w:ind w:left="432"/>
              <w:rPr>
                <w:sz w:val="24"/>
                <w:szCs w:val="24"/>
              </w:rPr>
            </w:pPr>
            <w:r w:rsidRPr="00E81152">
              <w:rPr>
                <w:noProof/>
                <w:sz w:val="24"/>
                <w:szCs w:val="24"/>
              </w:rPr>
              <w:t>(P-SE1)</w:t>
            </w:r>
          </w:p>
        </w:tc>
        <w:tc>
          <w:tcPr>
            <w:tcW w:w="5369" w:type="dxa"/>
            <w:gridSpan w:val="2"/>
          </w:tcPr>
          <w:p w14:paraId="116B7F2E" w14:textId="77777777" w:rsidR="001D0C5E" w:rsidRDefault="001D0C5E" w:rsidP="003F2130">
            <w:pPr>
              <w:pStyle w:val="ListParagraph"/>
              <w:numPr>
                <w:ilvl w:val="0"/>
                <w:numId w:val="1"/>
              </w:numPr>
              <w:ind w:left="432"/>
              <w:rPr>
                <w:sz w:val="24"/>
                <w:szCs w:val="24"/>
              </w:rPr>
            </w:pPr>
            <w:r>
              <w:rPr>
                <w:sz w:val="24"/>
                <w:szCs w:val="24"/>
              </w:rPr>
              <w:t>Most of the time your child will play together with other children without fighting.</w:t>
            </w:r>
          </w:p>
          <w:p w14:paraId="116B7F2F" w14:textId="77777777" w:rsidR="003F2130" w:rsidRDefault="003F2130" w:rsidP="003F2130">
            <w:pPr>
              <w:pStyle w:val="ListParagraph"/>
              <w:ind w:left="432"/>
              <w:rPr>
                <w:sz w:val="24"/>
                <w:szCs w:val="24"/>
              </w:rPr>
            </w:pPr>
          </w:p>
          <w:p w14:paraId="116B7F30" w14:textId="77777777" w:rsidR="001D0C5E" w:rsidRDefault="001D0C5E" w:rsidP="003F2130">
            <w:pPr>
              <w:pStyle w:val="ListParagraph"/>
              <w:numPr>
                <w:ilvl w:val="0"/>
                <w:numId w:val="1"/>
              </w:numPr>
              <w:ind w:left="432"/>
              <w:rPr>
                <w:sz w:val="24"/>
                <w:szCs w:val="24"/>
              </w:rPr>
            </w:pPr>
            <w:r>
              <w:rPr>
                <w:sz w:val="24"/>
                <w:szCs w:val="24"/>
              </w:rPr>
              <w:t>Your child can name a friend.</w:t>
            </w:r>
          </w:p>
          <w:p w14:paraId="116B7F31" w14:textId="77777777" w:rsidR="003F2130" w:rsidRPr="003F2130" w:rsidRDefault="003F2130" w:rsidP="003F2130">
            <w:pPr>
              <w:rPr>
                <w:sz w:val="24"/>
                <w:szCs w:val="24"/>
              </w:rPr>
            </w:pPr>
          </w:p>
          <w:p w14:paraId="116B7F32" w14:textId="77777777" w:rsidR="001D0C5E" w:rsidRPr="00C747E1" w:rsidRDefault="001D0C5E" w:rsidP="003F2130">
            <w:pPr>
              <w:pStyle w:val="ListParagraph"/>
              <w:numPr>
                <w:ilvl w:val="0"/>
                <w:numId w:val="1"/>
              </w:numPr>
              <w:ind w:left="432"/>
              <w:rPr>
                <w:sz w:val="24"/>
                <w:szCs w:val="24"/>
              </w:rPr>
            </w:pPr>
            <w:r>
              <w:rPr>
                <w:sz w:val="24"/>
                <w:szCs w:val="24"/>
              </w:rPr>
              <w:t>Your child can carry on a conversation with adults.</w:t>
            </w:r>
          </w:p>
        </w:tc>
        <w:tc>
          <w:tcPr>
            <w:tcW w:w="3336" w:type="dxa"/>
            <w:gridSpan w:val="2"/>
          </w:tcPr>
          <w:p w14:paraId="116B7F33" w14:textId="77777777" w:rsidR="001D0C5E" w:rsidRDefault="001D0C5E">
            <w:pPr>
              <w:rPr>
                <w:b/>
                <w:sz w:val="24"/>
                <w:szCs w:val="24"/>
              </w:rPr>
            </w:pPr>
            <w:r>
              <w:rPr>
                <w:b/>
                <w:sz w:val="24"/>
                <w:szCs w:val="24"/>
              </w:rPr>
              <w:t>Teaching Strategies Gold:</w:t>
            </w:r>
          </w:p>
          <w:p w14:paraId="116B7F34" w14:textId="77777777" w:rsidR="001D0C5E" w:rsidRDefault="001D0C5E">
            <w:pPr>
              <w:rPr>
                <w:sz w:val="24"/>
                <w:szCs w:val="24"/>
              </w:rPr>
            </w:pPr>
            <w:r>
              <w:rPr>
                <w:sz w:val="24"/>
                <w:szCs w:val="24"/>
              </w:rPr>
              <w:t>Establishes and sustains positive relationships-</w:t>
            </w:r>
          </w:p>
          <w:p w14:paraId="116B7F35" w14:textId="77777777" w:rsidR="001D0C5E" w:rsidRDefault="001D0C5E">
            <w:pPr>
              <w:rPr>
                <w:sz w:val="24"/>
                <w:szCs w:val="24"/>
              </w:rPr>
            </w:pPr>
            <w:r>
              <w:rPr>
                <w:sz w:val="24"/>
                <w:szCs w:val="24"/>
              </w:rPr>
              <w:t>2a: Forms relationships with adults</w:t>
            </w:r>
          </w:p>
          <w:p w14:paraId="116B7F36" w14:textId="77777777" w:rsidR="001D0C5E" w:rsidRDefault="001D0C5E">
            <w:pPr>
              <w:rPr>
                <w:sz w:val="24"/>
                <w:szCs w:val="24"/>
              </w:rPr>
            </w:pPr>
            <w:r>
              <w:rPr>
                <w:sz w:val="24"/>
                <w:szCs w:val="24"/>
              </w:rPr>
              <w:t>2b: Responds to emotional cues</w:t>
            </w:r>
          </w:p>
          <w:p w14:paraId="116B7F37" w14:textId="77777777" w:rsidR="001D0C5E" w:rsidRDefault="001D0C5E">
            <w:pPr>
              <w:rPr>
                <w:sz w:val="24"/>
                <w:szCs w:val="24"/>
              </w:rPr>
            </w:pPr>
            <w:r>
              <w:rPr>
                <w:sz w:val="24"/>
                <w:szCs w:val="24"/>
              </w:rPr>
              <w:t>2c: Interacts with peers</w:t>
            </w:r>
          </w:p>
          <w:p w14:paraId="116B7F38" w14:textId="77777777" w:rsidR="001D0C5E" w:rsidRPr="001D0C5E" w:rsidRDefault="001D0C5E">
            <w:pPr>
              <w:rPr>
                <w:sz w:val="24"/>
                <w:szCs w:val="24"/>
              </w:rPr>
            </w:pPr>
            <w:r>
              <w:rPr>
                <w:sz w:val="24"/>
                <w:szCs w:val="24"/>
              </w:rPr>
              <w:t>2d: Makes friends</w:t>
            </w:r>
          </w:p>
        </w:tc>
      </w:tr>
      <w:tr w:rsidR="00FE2F14" w14:paraId="116B7F3F" w14:textId="77777777" w:rsidTr="009B5BE1">
        <w:trPr>
          <w:gridBefore w:val="2"/>
          <w:wBefore w:w="56" w:type="dxa"/>
          <w:trHeight w:val="145"/>
        </w:trPr>
        <w:tc>
          <w:tcPr>
            <w:tcW w:w="2437" w:type="dxa"/>
            <w:gridSpan w:val="2"/>
            <w:shd w:val="clear" w:color="auto" w:fill="92D050"/>
          </w:tcPr>
          <w:p w14:paraId="116B7F3B" w14:textId="3ABF7BEA" w:rsidR="000A587A" w:rsidRPr="00C747E1" w:rsidRDefault="00B96F92" w:rsidP="002A7EDC">
            <w:pPr>
              <w:jc w:val="center"/>
              <w:rPr>
                <w:rFonts w:ascii="Comic Sans MS" w:hAnsi="Comic Sans MS"/>
                <w:b/>
              </w:rPr>
            </w:pPr>
            <w:r>
              <w:rPr>
                <w:rFonts w:ascii="Comic Sans MS" w:hAnsi="Comic Sans MS"/>
                <w:b/>
              </w:rPr>
              <w:lastRenderedPageBreak/>
              <w:t>Pres</w:t>
            </w:r>
            <w:r w:rsidR="000A587A" w:rsidRPr="00C747E1">
              <w:rPr>
                <w:rFonts w:ascii="Comic Sans MS" w:hAnsi="Comic Sans MS"/>
                <w:b/>
              </w:rPr>
              <w:t>chool Readiness Domain</w:t>
            </w:r>
          </w:p>
        </w:tc>
        <w:tc>
          <w:tcPr>
            <w:tcW w:w="3219" w:type="dxa"/>
            <w:gridSpan w:val="2"/>
            <w:shd w:val="clear" w:color="auto" w:fill="92D050"/>
          </w:tcPr>
          <w:p w14:paraId="0F0F41F8" w14:textId="77777777" w:rsidR="000A587A" w:rsidRDefault="000A587A" w:rsidP="002A7EDC">
            <w:pPr>
              <w:jc w:val="center"/>
              <w:rPr>
                <w:rFonts w:ascii="Comic Sans MS" w:hAnsi="Comic Sans MS"/>
                <w:b/>
              </w:rPr>
            </w:pPr>
            <w:r w:rsidRPr="00C747E1">
              <w:rPr>
                <w:rFonts w:ascii="Comic Sans MS" w:hAnsi="Comic Sans MS"/>
                <w:b/>
              </w:rPr>
              <w:t>Goal</w:t>
            </w:r>
          </w:p>
          <w:p w14:paraId="48CC5317" w14:textId="77777777" w:rsidR="004A7BAE" w:rsidRDefault="004A7BAE" w:rsidP="002A7EDC">
            <w:pPr>
              <w:jc w:val="center"/>
              <w:rPr>
                <w:rFonts w:ascii="Comic Sans MS" w:hAnsi="Comic Sans MS"/>
                <w:b/>
              </w:rPr>
            </w:pPr>
            <w:r>
              <w:rPr>
                <w:rFonts w:ascii="Comic Sans MS" w:hAnsi="Comic Sans MS"/>
                <w:b/>
              </w:rPr>
              <w:t>(ELOF)</w:t>
            </w:r>
          </w:p>
          <w:p w14:paraId="116B7F3C" w14:textId="36914A8D" w:rsidR="004A7BAE" w:rsidRPr="00C747E1" w:rsidRDefault="004A7BAE" w:rsidP="004A7BAE">
            <w:pPr>
              <w:rPr>
                <w:rFonts w:ascii="Comic Sans MS" w:hAnsi="Comic Sans MS"/>
                <w:b/>
              </w:rPr>
            </w:pPr>
          </w:p>
        </w:tc>
        <w:tc>
          <w:tcPr>
            <w:tcW w:w="5436" w:type="dxa"/>
            <w:gridSpan w:val="2"/>
            <w:shd w:val="clear" w:color="auto" w:fill="92D050"/>
          </w:tcPr>
          <w:p w14:paraId="116B7F3D" w14:textId="77777777" w:rsidR="000A587A" w:rsidRPr="00C747E1" w:rsidRDefault="000A587A" w:rsidP="002A7EDC">
            <w:pPr>
              <w:jc w:val="center"/>
              <w:rPr>
                <w:rFonts w:ascii="Comic Sans MS" w:hAnsi="Comic Sans MS"/>
                <w:b/>
              </w:rPr>
            </w:pPr>
            <w:r w:rsidRPr="00C747E1">
              <w:rPr>
                <w:rFonts w:ascii="Comic Sans MS" w:hAnsi="Comic Sans MS"/>
                <w:b/>
              </w:rPr>
              <w:t>How will I know my child is ready for kindergarten?</w:t>
            </w:r>
          </w:p>
        </w:tc>
        <w:tc>
          <w:tcPr>
            <w:tcW w:w="3360" w:type="dxa"/>
            <w:gridSpan w:val="2"/>
            <w:shd w:val="clear" w:color="auto" w:fill="92D050"/>
          </w:tcPr>
          <w:p w14:paraId="116B7F3E" w14:textId="77777777" w:rsidR="000A587A" w:rsidRPr="00C747E1" w:rsidRDefault="000A587A" w:rsidP="002A7EDC">
            <w:pPr>
              <w:jc w:val="center"/>
              <w:rPr>
                <w:rFonts w:ascii="Comic Sans MS" w:hAnsi="Comic Sans MS"/>
                <w:b/>
              </w:rPr>
            </w:pPr>
            <w:r w:rsidRPr="00C747E1">
              <w:rPr>
                <w:rFonts w:ascii="Comic Sans MS" w:hAnsi="Comic Sans MS"/>
                <w:b/>
              </w:rPr>
              <w:t>How will my child’s teacher know?</w:t>
            </w:r>
          </w:p>
        </w:tc>
      </w:tr>
      <w:tr w:rsidR="009B5BE1" w14:paraId="116B7F5E" w14:textId="77777777" w:rsidTr="009B5BE1">
        <w:trPr>
          <w:gridBefore w:val="2"/>
          <w:wBefore w:w="56" w:type="dxa"/>
          <w:trHeight w:val="4958"/>
        </w:trPr>
        <w:tc>
          <w:tcPr>
            <w:tcW w:w="2437" w:type="dxa"/>
            <w:gridSpan w:val="2"/>
            <w:vMerge w:val="restart"/>
          </w:tcPr>
          <w:p w14:paraId="116B7F40" w14:textId="77777777" w:rsidR="009B5BE1" w:rsidRDefault="009B5BE1" w:rsidP="002A7EDC">
            <w:pPr>
              <w:rPr>
                <w:b/>
                <w:sz w:val="24"/>
                <w:szCs w:val="24"/>
              </w:rPr>
            </w:pPr>
            <w:r>
              <w:rPr>
                <w:b/>
                <w:sz w:val="24"/>
                <w:szCs w:val="24"/>
              </w:rPr>
              <w:t xml:space="preserve">Physical Development and Health </w:t>
            </w:r>
          </w:p>
          <w:p w14:paraId="116B7F41" w14:textId="77777777" w:rsidR="009B5BE1" w:rsidRPr="0054077C" w:rsidRDefault="009B5BE1" w:rsidP="002A7EDC">
            <w:pPr>
              <w:rPr>
                <w:sz w:val="24"/>
                <w:szCs w:val="24"/>
              </w:rPr>
            </w:pPr>
            <w:r>
              <w:rPr>
                <w:sz w:val="24"/>
                <w:szCs w:val="24"/>
              </w:rPr>
              <w:t>(how your child controls his/her body, both large and small muscle groups)</w:t>
            </w:r>
          </w:p>
        </w:tc>
        <w:tc>
          <w:tcPr>
            <w:tcW w:w="3219" w:type="dxa"/>
            <w:gridSpan w:val="2"/>
          </w:tcPr>
          <w:p w14:paraId="116B7F42" w14:textId="67D72206" w:rsidR="009B5BE1" w:rsidRPr="009B5BE1" w:rsidRDefault="009B5BE1" w:rsidP="003F2130">
            <w:pPr>
              <w:pStyle w:val="ListParagraph"/>
              <w:numPr>
                <w:ilvl w:val="0"/>
                <w:numId w:val="2"/>
              </w:numPr>
              <w:rPr>
                <w:sz w:val="24"/>
                <w:szCs w:val="24"/>
              </w:rPr>
            </w:pPr>
            <w:r>
              <w:rPr>
                <w:sz w:val="24"/>
                <w:szCs w:val="24"/>
              </w:rPr>
              <w:t>Child demonstrates effective and efficient use of large muscles for movement and position</w:t>
            </w:r>
            <w:r>
              <w:rPr>
                <w:noProof/>
              </w:rPr>
              <w:t xml:space="preserve">. </w:t>
            </w:r>
          </w:p>
          <w:p w14:paraId="26742FF6" w14:textId="4B81A53A" w:rsidR="009B5BE1" w:rsidRDefault="009B5BE1" w:rsidP="009B5BE1">
            <w:pPr>
              <w:pStyle w:val="ListParagraph"/>
              <w:ind w:left="360"/>
              <w:rPr>
                <w:noProof/>
              </w:rPr>
            </w:pPr>
            <w:r>
              <w:rPr>
                <w:noProof/>
              </w:rPr>
              <w:t>(IT-PMP3)</w:t>
            </w:r>
          </w:p>
          <w:p w14:paraId="47AC910A" w14:textId="15967F8F" w:rsidR="009B5BE1" w:rsidRDefault="009B5BE1" w:rsidP="009B5BE1">
            <w:pPr>
              <w:pStyle w:val="ListParagraph"/>
              <w:ind w:left="360"/>
              <w:rPr>
                <w:sz w:val="24"/>
                <w:szCs w:val="24"/>
              </w:rPr>
            </w:pPr>
            <w:r>
              <w:rPr>
                <w:sz w:val="24"/>
                <w:szCs w:val="24"/>
              </w:rPr>
              <w:t>Child demonstrates control, strength, and coordination of large muscles. (P-PMP1)</w:t>
            </w:r>
          </w:p>
          <w:p w14:paraId="7342096C" w14:textId="76F22296" w:rsidR="009B5BE1" w:rsidRPr="009B5BE1" w:rsidRDefault="009B5BE1" w:rsidP="009B5BE1">
            <w:pPr>
              <w:rPr>
                <w:sz w:val="24"/>
                <w:szCs w:val="24"/>
              </w:rPr>
            </w:pPr>
          </w:p>
          <w:p w14:paraId="116B7F43" w14:textId="60A02C19" w:rsidR="009B5BE1" w:rsidRDefault="009B5BE1" w:rsidP="00777CE7">
            <w:pPr>
              <w:pStyle w:val="ListParagraph"/>
              <w:ind w:left="360"/>
              <w:rPr>
                <w:sz w:val="24"/>
                <w:szCs w:val="24"/>
              </w:rPr>
            </w:pPr>
            <w:r>
              <w:rPr>
                <w:sz w:val="24"/>
                <w:szCs w:val="24"/>
              </w:rPr>
              <w:t xml:space="preserve">           </w:t>
            </w:r>
            <w:r>
              <w:rPr>
                <w:noProof/>
                <w:sz w:val="24"/>
                <w:szCs w:val="24"/>
              </w:rPr>
              <w:drawing>
                <wp:inline distT="0" distB="0" distL="0" distR="0" wp14:anchorId="2620180D" wp14:editId="76771A3F">
                  <wp:extent cx="752475" cy="1003299"/>
                  <wp:effectExtent l="0" t="0" r="0" b="6985"/>
                  <wp:docPr id="4" name="Picture 4" descr="C:\Users\dosborne\AppData\Local\Microsoft\Windows\Temporary Internet Files\Content.IE5\RVEJ8162\soccer_clipart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sborne\AppData\Local\Microsoft\Windows\Temporary Internet Files\Content.IE5\RVEJ8162\soccer_clipart_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287" cy="1028382"/>
                          </a:xfrm>
                          <a:prstGeom prst="rect">
                            <a:avLst/>
                          </a:prstGeom>
                          <a:noFill/>
                          <a:ln>
                            <a:noFill/>
                          </a:ln>
                        </pic:spPr>
                      </pic:pic>
                    </a:graphicData>
                  </a:graphic>
                </wp:inline>
              </w:drawing>
            </w:r>
          </w:p>
          <w:p w14:paraId="116B7F44" w14:textId="77777777" w:rsidR="009B5BE1" w:rsidRDefault="009B5BE1" w:rsidP="00777CE7">
            <w:pPr>
              <w:pStyle w:val="ListParagraph"/>
              <w:ind w:left="360"/>
              <w:rPr>
                <w:sz w:val="24"/>
                <w:szCs w:val="24"/>
              </w:rPr>
            </w:pPr>
          </w:p>
          <w:p w14:paraId="116B7F46" w14:textId="33627229" w:rsidR="009B5BE1" w:rsidRPr="009B5BE1" w:rsidRDefault="009B5BE1" w:rsidP="009B5BE1">
            <w:pPr>
              <w:rPr>
                <w:sz w:val="24"/>
                <w:szCs w:val="24"/>
              </w:rPr>
            </w:pPr>
          </w:p>
        </w:tc>
        <w:tc>
          <w:tcPr>
            <w:tcW w:w="5436" w:type="dxa"/>
            <w:gridSpan w:val="2"/>
          </w:tcPr>
          <w:p w14:paraId="116B7F47" w14:textId="77777777" w:rsidR="009B5BE1" w:rsidRDefault="009B5BE1" w:rsidP="003F2130">
            <w:pPr>
              <w:pStyle w:val="ListParagraph"/>
              <w:numPr>
                <w:ilvl w:val="0"/>
                <w:numId w:val="1"/>
              </w:numPr>
              <w:ind w:left="432"/>
              <w:rPr>
                <w:sz w:val="24"/>
                <w:szCs w:val="24"/>
              </w:rPr>
            </w:pPr>
            <w:r w:rsidRPr="00C747E1">
              <w:rPr>
                <w:sz w:val="24"/>
                <w:szCs w:val="24"/>
              </w:rPr>
              <w:t>Your</w:t>
            </w:r>
            <w:r>
              <w:rPr>
                <w:sz w:val="24"/>
                <w:szCs w:val="24"/>
              </w:rPr>
              <w:t xml:space="preserve"> child can run, jump and climb.</w:t>
            </w:r>
            <w:r>
              <w:rPr>
                <w:noProof/>
              </w:rPr>
              <w:t xml:space="preserve">                               </w:t>
            </w:r>
          </w:p>
          <w:p w14:paraId="116B7F48" w14:textId="77777777" w:rsidR="009B5BE1" w:rsidRPr="00C747E1" w:rsidRDefault="009B5BE1" w:rsidP="003F2130">
            <w:pPr>
              <w:pStyle w:val="ListParagraph"/>
              <w:ind w:left="432"/>
              <w:rPr>
                <w:sz w:val="24"/>
                <w:szCs w:val="24"/>
              </w:rPr>
            </w:pPr>
          </w:p>
          <w:p w14:paraId="116B7F49" w14:textId="77777777" w:rsidR="009B5BE1" w:rsidRDefault="009B5BE1" w:rsidP="003F2130">
            <w:pPr>
              <w:pStyle w:val="ListParagraph"/>
              <w:numPr>
                <w:ilvl w:val="0"/>
                <w:numId w:val="1"/>
              </w:numPr>
              <w:ind w:left="432"/>
              <w:rPr>
                <w:sz w:val="24"/>
                <w:szCs w:val="24"/>
              </w:rPr>
            </w:pPr>
            <w:r w:rsidRPr="0054077C">
              <w:rPr>
                <w:sz w:val="24"/>
                <w:szCs w:val="24"/>
              </w:rPr>
              <w:t xml:space="preserve">Your child can </w:t>
            </w:r>
            <w:r>
              <w:rPr>
                <w:sz w:val="24"/>
                <w:szCs w:val="24"/>
              </w:rPr>
              <w:t>move from place to place without running into things or falling down.</w:t>
            </w:r>
          </w:p>
          <w:p w14:paraId="116B7F4A" w14:textId="77777777" w:rsidR="009B5BE1" w:rsidRPr="0054077C" w:rsidRDefault="009B5BE1" w:rsidP="003F2130">
            <w:pPr>
              <w:pStyle w:val="ListParagraph"/>
              <w:ind w:left="432"/>
              <w:rPr>
                <w:sz w:val="24"/>
                <w:szCs w:val="24"/>
              </w:rPr>
            </w:pPr>
          </w:p>
          <w:p w14:paraId="116B7F4B" w14:textId="77777777" w:rsidR="009B5BE1" w:rsidRPr="0054077C" w:rsidRDefault="009B5BE1" w:rsidP="003F2130">
            <w:pPr>
              <w:pStyle w:val="ListParagraph"/>
              <w:numPr>
                <w:ilvl w:val="0"/>
                <w:numId w:val="1"/>
              </w:numPr>
              <w:ind w:left="432"/>
              <w:rPr>
                <w:sz w:val="24"/>
                <w:szCs w:val="24"/>
              </w:rPr>
            </w:pPr>
            <w:r>
              <w:rPr>
                <w:sz w:val="24"/>
                <w:szCs w:val="24"/>
              </w:rPr>
              <w:t>Your child plays simple ball games like catch or kick ball.</w:t>
            </w:r>
          </w:p>
          <w:p w14:paraId="116B7F4C" w14:textId="77777777" w:rsidR="009B5BE1" w:rsidRDefault="009B5BE1" w:rsidP="003F2130">
            <w:pPr>
              <w:ind w:left="432"/>
              <w:rPr>
                <w:sz w:val="24"/>
                <w:szCs w:val="24"/>
              </w:rPr>
            </w:pPr>
          </w:p>
          <w:p w14:paraId="116B7F4D" w14:textId="77777777" w:rsidR="009B5BE1" w:rsidRPr="000A587A" w:rsidRDefault="009B5BE1" w:rsidP="003F2130">
            <w:pPr>
              <w:ind w:left="432"/>
              <w:rPr>
                <w:sz w:val="24"/>
                <w:szCs w:val="24"/>
              </w:rPr>
            </w:pPr>
            <w:r>
              <w:rPr>
                <w:noProof/>
              </w:rPr>
              <w:t xml:space="preserve">                            </w:t>
            </w:r>
          </w:p>
          <w:p w14:paraId="116B7F4E" w14:textId="77777777" w:rsidR="009B5BE1" w:rsidRPr="0054077C" w:rsidRDefault="009B5BE1" w:rsidP="003F2130">
            <w:pPr>
              <w:ind w:left="432"/>
              <w:rPr>
                <w:sz w:val="24"/>
                <w:szCs w:val="24"/>
              </w:rPr>
            </w:pPr>
            <w:r>
              <w:rPr>
                <w:sz w:val="24"/>
                <w:szCs w:val="24"/>
              </w:rPr>
              <w:t xml:space="preserve">                </w:t>
            </w:r>
            <w:r w:rsidRPr="0054077C">
              <w:rPr>
                <w:sz w:val="24"/>
                <w:szCs w:val="24"/>
              </w:rPr>
              <w:t xml:space="preserve"> </w:t>
            </w:r>
            <w:r>
              <w:rPr>
                <w:sz w:val="24"/>
                <w:szCs w:val="24"/>
              </w:rPr>
              <w:t xml:space="preserve"> </w:t>
            </w:r>
            <w:r>
              <w:rPr>
                <w:noProof/>
                <w:sz w:val="24"/>
                <w:szCs w:val="24"/>
              </w:rPr>
              <w:drawing>
                <wp:inline distT="0" distB="0" distL="0" distR="0" wp14:anchorId="116B80B4" wp14:editId="116B80B5">
                  <wp:extent cx="733425" cy="1000125"/>
                  <wp:effectExtent l="0" t="0" r="9525" b="9525"/>
                  <wp:docPr id="10" name="Picture 10" descr="C:\Users\dosborne\AppData\Local\Microsoft\Windows\Temporary Internet Files\Content.IE5\PU6IR4LG\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sborne\AppData\Local\Microsoft\Windows\Temporary Internet Files\Content.IE5\PU6IR4LG\logo[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1000125"/>
                          </a:xfrm>
                          <a:prstGeom prst="rect">
                            <a:avLst/>
                          </a:prstGeom>
                          <a:noFill/>
                          <a:ln>
                            <a:noFill/>
                          </a:ln>
                        </pic:spPr>
                      </pic:pic>
                    </a:graphicData>
                  </a:graphic>
                </wp:inline>
              </w:drawing>
            </w:r>
            <w:r>
              <w:rPr>
                <w:sz w:val="24"/>
                <w:szCs w:val="24"/>
              </w:rPr>
              <w:t xml:space="preserve">            </w:t>
            </w:r>
            <w:r>
              <w:rPr>
                <w:noProof/>
                <w:sz w:val="24"/>
                <w:szCs w:val="24"/>
              </w:rPr>
              <w:drawing>
                <wp:inline distT="0" distB="0" distL="0" distR="0" wp14:anchorId="116B80B6" wp14:editId="116B80B7">
                  <wp:extent cx="619125" cy="619125"/>
                  <wp:effectExtent l="0" t="0" r="9525" b="9525"/>
                  <wp:docPr id="12" name="Picture 12" descr="C:\Users\dosborne\AppData\Local\Microsoft\Windows\Temporary Internet Files\Content.IE5\WKSJVOU1\large-Beach-Ball-66.6-596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sborne\AppData\Local\Microsoft\Windows\Temporary Internet Files\Content.IE5\WKSJVOU1\large-Beach-Ball-66.6-5969[1].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c>
          <w:tcPr>
            <w:tcW w:w="3360" w:type="dxa"/>
            <w:gridSpan w:val="2"/>
          </w:tcPr>
          <w:p w14:paraId="116B7F4F" w14:textId="77777777" w:rsidR="009B5BE1" w:rsidRPr="00C747E1" w:rsidRDefault="009B5BE1" w:rsidP="002A7EDC">
            <w:pPr>
              <w:rPr>
                <w:b/>
                <w:sz w:val="24"/>
                <w:szCs w:val="24"/>
              </w:rPr>
            </w:pPr>
            <w:r w:rsidRPr="00C747E1">
              <w:rPr>
                <w:b/>
                <w:sz w:val="24"/>
                <w:szCs w:val="24"/>
              </w:rPr>
              <w:t>Teaching Strategies Gold:</w:t>
            </w:r>
          </w:p>
          <w:p w14:paraId="116B7F50" w14:textId="77777777" w:rsidR="009B5BE1" w:rsidRDefault="009B5BE1" w:rsidP="002A7EDC">
            <w:pPr>
              <w:rPr>
                <w:sz w:val="24"/>
                <w:szCs w:val="24"/>
              </w:rPr>
            </w:pPr>
            <w:r>
              <w:rPr>
                <w:sz w:val="24"/>
                <w:szCs w:val="24"/>
              </w:rPr>
              <w:t>Demonstrates Traveling skills-</w:t>
            </w:r>
          </w:p>
          <w:p w14:paraId="116B7F51" w14:textId="77777777" w:rsidR="009B5BE1" w:rsidRDefault="009B5BE1" w:rsidP="002A7EDC">
            <w:pPr>
              <w:rPr>
                <w:sz w:val="24"/>
                <w:szCs w:val="24"/>
              </w:rPr>
            </w:pPr>
            <w:r>
              <w:rPr>
                <w:sz w:val="24"/>
                <w:szCs w:val="24"/>
              </w:rPr>
              <w:t>4a: Walks</w:t>
            </w:r>
          </w:p>
          <w:p w14:paraId="116B7F52" w14:textId="77777777" w:rsidR="009B5BE1" w:rsidRDefault="009B5BE1" w:rsidP="002A7EDC">
            <w:pPr>
              <w:rPr>
                <w:sz w:val="24"/>
                <w:szCs w:val="24"/>
              </w:rPr>
            </w:pPr>
            <w:r>
              <w:rPr>
                <w:sz w:val="24"/>
                <w:szCs w:val="24"/>
              </w:rPr>
              <w:t>4b: Runs</w:t>
            </w:r>
          </w:p>
          <w:p w14:paraId="116B7F53" w14:textId="77777777" w:rsidR="009B5BE1" w:rsidRDefault="009B5BE1" w:rsidP="002A7EDC">
            <w:pPr>
              <w:rPr>
                <w:sz w:val="24"/>
                <w:szCs w:val="24"/>
              </w:rPr>
            </w:pPr>
            <w:r>
              <w:rPr>
                <w:sz w:val="24"/>
                <w:szCs w:val="24"/>
              </w:rPr>
              <w:t>4c: Gallops and skips</w:t>
            </w:r>
          </w:p>
          <w:p w14:paraId="116B7F54" w14:textId="77777777" w:rsidR="009B5BE1" w:rsidRDefault="009B5BE1" w:rsidP="002A7EDC">
            <w:pPr>
              <w:rPr>
                <w:sz w:val="24"/>
                <w:szCs w:val="24"/>
              </w:rPr>
            </w:pPr>
          </w:p>
          <w:p w14:paraId="116B7F55" w14:textId="77777777" w:rsidR="009B5BE1" w:rsidRDefault="009B5BE1" w:rsidP="002A7EDC">
            <w:pPr>
              <w:rPr>
                <w:sz w:val="24"/>
                <w:szCs w:val="24"/>
              </w:rPr>
            </w:pPr>
            <w:r>
              <w:rPr>
                <w:sz w:val="24"/>
                <w:szCs w:val="24"/>
              </w:rPr>
              <w:t>Demonstrates Balancing skills-</w:t>
            </w:r>
          </w:p>
          <w:p w14:paraId="116B7F56" w14:textId="77777777" w:rsidR="009B5BE1" w:rsidRDefault="009B5BE1" w:rsidP="002A7EDC">
            <w:pPr>
              <w:rPr>
                <w:sz w:val="24"/>
                <w:szCs w:val="24"/>
              </w:rPr>
            </w:pPr>
            <w:r>
              <w:rPr>
                <w:sz w:val="24"/>
                <w:szCs w:val="24"/>
              </w:rPr>
              <w:t>5a: Sits and stands</w:t>
            </w:r>
          </w:p>
          <w:p w14:paraId="116B7F57" w14:textId="77777777" w:rsidR="009B5BE1" w:rsidRDefault="009B5BE1" w:rsidP="002A7EDC">
            <w:pPr>
              <w:rPr>
                <w:sz w:val="24"/>
                <w:szCs w:val="24"/>
              </w:rPr>
            </w:pPr>
            <w:r>
              <w:rPr>
                <w:sz w:val="24"/>
                <w:szCs w:val="24"/>
              </w:rPr>
              <w:t>5b: Walks on beam</w:t>
            </w:r>
          </w:p>
          <w:p w14:paraId="116B7F58" w14:textId="77777777" w:rsidR="009B5BE1" w:rsidRDefault="009B5BE1" w:rsidP="002A7EDC">
            <w:pPr>
              <w:rPr>
                <w:sz w:val="24"/>
                <w:szCs w:val="24"/>
              </w:rPr>
            </w:pPr>
            <w:r>
              <w:rPr>
                <w:sz w:val="24"/>
                <w:szCs w:val="24"/>
              </w:rPr>
              <w:t>5c: Jumps and hops</w:t>
            </w:r>
          </w:p>
          <w:p w14:paraId="116B7F59" w14:textId="77777777" w:rsidR="009B5BE1" w:rsidRDefault="009B5BE1" w:rsidP="002A7EDC">
            <w:pPr>
              <w:rPr>
                <w:sz w:val="24"/>
                <w:szCs w:val="24"/>
              </w:rPr>
            </w:pPr>
          </w:p>
          <w:p w14:paraId="116B7F5A" w14:textId="77777777" w:rsidR="009B5BE1" w:rsidRDefault="009B5BE1" w:rsidP="002A7EDC">
            <w:pPr>
              <w:rPr>
                <w:sz w:val="24"/>
                <w:szCs w:val="24"/>
              </w:rPr>
            </w:pPr>
            <w:r>
              <w:rPr>
                <w:sz w:val="24"/>
                <w:szCs w:val="24"/>
              </w:rPr>
              <w:t>Demonstrates Gross-motor manipulative skills-</w:t>
            </w:r>
          </w:p>
          <w:p w14:paraId="116B7F5B" w14:textId="77777777" w:rsidR="009B5BE1" w:rsidRDefault="009B5BE1" w:rsidP="002A7EDC">
            <w:pPr>
              <w:rPr>
                <w:sz w:val="24"/>
                <w:szCs w:val="24"/>
              </w:rPr>
            </w:pPr>
            <w:r>
              <w:rPr>
                <w:sz w:val="24"/>
                <w:szCs w:val="24"/>
              </w:rPr>
              <w:t>6a: Throws</w:t>
            </w:r>
          </w:p>
          <w:p w14:paraId="116B7F5C" w14:textId="77777777" w:rsidR="009B5BE1" w:rsidRDefault="009B5BE1" w:rsidP="002A7EDC">
            <w:pPr>
              <w:rPr>
                <w:sz w:val="24"/>
                <w:szCs w:val="24"/>
              </w:rPr>
            </w:pPr>
            <w:r>
              <w:rPr>
                <w:sz w:val="24"/>
                <w:szCs w:val="24"/>
              </w:rPr>
              <w:t>6b: Catches</w:t>
            </w:r>
          </w:p>
          <w:p w14:paraId="116B7F5D" w14:textId="77777777" w:rsidR="009B5BE1" w:rsidRPr="00C747E1" w:rsidRDefault="009B5BE1" w:rsidP="002A7EDC">
            <w:pPr>
              <w:rPr>
                <w:sz w:val="24"/>
                <w:szCs w:val="24"/>
              </w:rPr>
            </w:pPr>
            <w:r>
              <w:rPr>
                <w:sz w:val="24"/>
                <w:szCs w:val="24"/>
              </w:rPr>
              <w:t>6c: Kicks</w:t>
            </w:r>
          </w:p>
        </w:tc>
      </w:tr>
      <w:tr w:rsidR="009B5BE1" w14:paraId="116B7F70" w14:textId="77777777" w:rsidTr="009B5BE1">
        <w:trPr>
          <w:gridBefore w:val="2"/>
          <w:wBefore w:w="56" w:type="dxa"/>
          <w:trHeight w:val="3441"/>
        </w:trPr>
        <w:tc>
          <w:tcPr>
            <w:tcW w:w="2437" w:type="dxa"/>
            <w:gridSpan w:val="2"/>
            <w:vMerge/>
          </w:tcPr>
          <w:p w14:paraId="116B7F5F" w14:textId="77777777" w:rsidR="009B5BE1" w:rsidRDefault="009B5BE1" w:rsidP="002A7EDC">
            <w:pPr>
              <w:rPr>
                <w:b/>
                <w:sz w:val="24"/>
                <w:szCs w:val="24"/>
              </w:rPr>
            </w:pPr>
          </w:p>
        </w:tc>
        <w:tc>
          <w:tcPr>
            <w:tcW w:w="3219" w:type="dxa"/>
            <w:gridSpan w:val="2"/>
          </w:tcPr>
          <w:p w14:paraId="6B080160" w14:textId="77777777" w:rsidR="001553E0" w:rsidRDefault="001553E0" w:rsidP="003F2130">
            <w:pPr>
              <w:pStyle w:val="ListParagraph"/>
              <w:numPr>
                <w:ilvl w:val="0"/>
                <w:numId w:val="2"/>
              </w:numPr>
              <w:rPr>
                <w:sz w:val="24"/>
                <w:szCs w:val="24"/>
              </w:rPr>
            </w:pPr>
            <w:r>
              <w:rPr>
                <w:sz w:val="24"/>
                <w:szCs w:val="24"/>
              </w:rPr>
              <w:t xml:space="preserve">Child coordinates hand and eye movements to perform actions. </w:t>
            </w:r>
          </w:p>
          <w:p w14:paraId="116B7F60" w14:textId="265C26B9" w:rsidR="009B5BE1" w:rsidRDefault="001553E0" w:rsidP="001553E0">
            <w:pPr>
              <w:pStyle w:val="ListParagraph"/>
              <w:ind w:left="360"/>
              <w:rPr>
                <w:sz w:val="24"/>
                <w:szCs w:val="24"/>
              </w:rPr>
            </w:pPr>
            <w:r>
              <w:rPr>
                <w:sz w:val="24"/>
                <w:szCs w:val="24"/>
              </w:rPr>
              <w:t>(IT-PMP6)</w:t>
            </w:r>
          </w:p>
          <w:p w14:paraId="38465223" w14:textId="2428460F" w:rsidR="001553E0" w:rsidRDefault="001553E0" w:rsidP="001553E0">
            <w:pPr>
              <w:pStyle w:val="ListParagraph"/>
              <w:ind w:left="360"/>
              <w:rPr>
                <w:sz w:val="24"/>
                <w:szCs w:val="24"/>
              </w:rPr>
            </w:pPr>
            <w:r>
              <w:rPr>
                <w:sz w:val="24"/>
                <w:szCs w:val="24"/>
              </w:rPr>
              <w:t>Child demonstrates increasing control, strength, and coordination of small muscles.</w:t>
            </w:r>
          </w:p>
          <w:p w14:paraId="38146E90" w14:textId="1A7B2E68" w:rsidR="001553E0" w:rsidRDefault="001553E0" w:rsidP="001553E0">
            <w:pPr>
              <w:pStyle w:val="ListParagraph"/>
              <w:ind w:left="360"/>
              <w:rPr>
                <w:sz w:val="24"/>
                <w:szCs w:val="24"/>
              </w:rPr>
            </w:pPr>
            <w:r>
              <w:rPr>
                <w:sz w:val="24"/>
                <w:szCs w:val="24"/>
              </w:rPr>
              <w:t>(P-PMP3)</w:t>
            </w:r>
          </w:p>
          <w:p w14:paraId="116B7F61" w14:textId="797D5223" w:rsidR="009B5BE1" w:rsidRPr="00C747E1" w:rsidRDefault="009B5BE1" w:rsidP="00777CE7">
            <w:pPr>
              <w:pStyle w:val="ListParagraph"/>
              <w:ind w:left="360"/>
              <w:rPr>
                <w:sz w:val="24"/>
                <w:szCs w:val="24"/>
              </w:rPr>
            </w:pPr>
            <w:r>
              <w:rPr>
                <w:sz w:val="24"/>
                <w:szCs w:val="24"/>
              </w:rPr>
              <w:t xml:space="preserve"> </w:t>
            </w:r>
          </w:p>
        </w:tc>
        <w:tc>
          <w:tcPr>
            <w:tcW w:w="5436" w:type="dxa"/>
            <w:gridSpan w:val="2"/>
          </w:tcPr>
          <w:p w14:paraId="116B7F62" w14:textId="77777777" w:rsidR="009B5BE1" w:rsidRDefault="009B5BE1" w:rsidP="003F2130">
            <w:pPr>
              <w:pStyle w:val="ListParagraph"/>
              <w:numPr>
                <w:ilvl w:val="0"/>
                <w:numId w:val="1"/>
              </w:numPr>
              <w:ind w:left="432"/>
              <w:rPr>
                <w:sz w:val="24"/>
                <w:szCs w:val="24"/>
              </w:rPr>
            </w:pPr>
            <w:r>
              <w:rPr>
                <w:sz w:val="24"/>
                <w:szCs w:val="24"/>
              </w:rPr>
              <w:t>Your child can snip paper with scissors</w:t>
            </w:r>
          </w:p>
          <w:p w14:paraId="116B7F63" w14:textId="77777777" w:rsidR="009B5BE1" w:rsidRDefault="009B5BE1" w:rsidP="003F2130">
            <w:pPr>
              <w:pStyle w:val="ListParagraph"/>
              <w:numPr>
                <w:ilvl w:val="0"/>
                <w:numId w:val="1"/>
              </w:numPr>
              <w:ind w:left="432"/>
              <w:rPr>
                <w:sz w:val="24"/>
                <w:szCs w:val="24"/>
              </w:rPr>
            </w:pPr>
            <w:r>
              <w:rPr>
                <w:sz w:val="24"/>
                <w:szCs w:val="24"/>
              </w:rPr>
              <w:t>Your child can use eating utensils</w:t>
            </w:r>
          </w:p>
          <w:p w14:paraId="116B7F64" w14:textId="77777777" w:rsidR="009B5BE1" w:rsidRDefault="009B5BE1" w:rsidP="003F2130">
            <w:pPr>
              <w:pStyle w:val="ListParagraph"/>
              <w:ind w:left="432"/>
              <w:rPr>
                <w:sz w:val="24"/>
                <w:szCs w:val="24"/>
              </w:rPr>
            </w:pPr>
            <w:r>
              <w:rPr>
                <w:sz w:val="24"/>
                <w:szCs w:val="24"/>
              </w:rPr>
              <w:t xml:space="preserve">      </w:t>
            </w:r>
            <w:r>
              <w:rPr>
                <w:noProof/>
                <w:sz w:val="24"/>
                <w:szCs w:val="24"/>
              </w:rPr>
              <w:drawing>
                <wp:inline distT="0" distB="0" distL="0" distR="0" wp14:anchorId="116B80BA" wp14:editId="116B80BB">
                  <wp:extent cx="876300" cy="876300"/>
                  <wp:effectExtent l="0" t="0" r="0" b="0"/>
                  <wp:docPr id="15" name="Picture 15" descr="C:\Users\dosborne\AppData\Local\Microsoft\Windows\Temporary Internet Files\Content.IE5\RVEJ8162\scisso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osborne\AppData\Local\Microsoft\Windows\Temporary Internet Files\Content.IE5\RVEJ8162\scissors[1].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sz w:val="24"/>
                <w:szCs w:val="24"/>
              </w:rPr>
              <w:t xml:space="preserve">            </w:t>
            </w:r>
            <w:r>
              <w:rPr>
                <w:noProof/>
                <w:sz w:val="24"/>
                <w:szCs w:val="24"/>
              </w:rPr>
              <w:drawing>
                <wp:inline distT="0" distB="0" distL="0" distR="0" wp14:anchorId="116B80BC" wp14:editId="116B80BD">
                  <wp:extent cx="1351280" cy="533400"/>
                  <wp:effectExtent l="0" t="0" r="1270" b="0"/>
                  <wp:docPr id="16" name="Picture 16" descr="C:\Users\dosborne\AppData\Local\Microsoft\Windows\Temporary Internet Files\Content.IE5\RVEJ8162\fork-and-spoon-13932-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osborne\AppData\Local\Microsoft\Windows\Temporary Internet Files\Content.IE5\RVEJ8162\fork-and-spoon-13932-large[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1280" cy="533400"/>
                          </a:xfrm>
                          <a:prstGeom prst="rect">
                            <a:avLst/>
                          </a:prstGeom>
                          <a:noFill/>
                          <a:ln>
                            <a:noFill/>
                          </a:ln>
                        </pic:spPr>
                      </pic:pic>
                    </a:graphicData>
                  </a:graphic>
                </wp:inline>
              </w:drawing>
            </w:r>
          </w:p>
          <w:p w14:paraId="116B7F65" w14:textId="77777777" w:rsidR="009B5BE1" w:rsidRDefault="009B5BE1" w:rsidP="003F2130">
            <w:pPr>
              <w:pStyle w:val="ListParagraph"/>
              <w:ind w:left="432"/>
              <w:rPr>
                <w:sz w:val="24"/>
                <w:szCs w:val="24"/>
              </w:rPr>
            </w:pPr>
          </w:p>
          <w:p w14:paraId="116B7F66" w14:textId="77777777" w:rsidR="009B5BE1" w:rsidRDefault="009B5BE1" w:rsidP="003F2130">
            <w:pPr>
              <w:pStyle w:val="ListParagraph"/>
              <w:numPr>
                <w:ilvl w:val="0"/>
                <w:numId w:val="1"/>
              </w:numPr>
              <w:ind w:left="432"/>
              <w:rPr>
                <w:sz w:val="24"/>
                <w:szCs w:val="24"/>
              </w:rPr>
            </w:pPr>
            <w:r>
              <w:rPr>
                <w:sz w:val="24"/>
                <w:szCs w:val="24"/>
              </w:rPr>
              <w:t>Your child can print his or her name and other words.</w:t>
            </w:r>
          </w:p>
          <w:p w14:paraId="116B7F67" w14:textId="77777777" w:rsidR="009B5BE1" w:rsidRPr="00C747E1" w:rsidRDefault="009B5BE1" w:rsidP="003F2130">
            <w:pPr>
              <w:pStyle w:val="ListParagraph"/>
              <w:numPr>
                <w:ilvl w:val="0"/>
                <w:numId w:val="1"/>
              </w:numPr>
              <w:ind w:left="432"/>
              <w:rPr>
                <w:sz w:val="24"/>
                <w:szCs w:val="24"/>
              </w:rPr>
            </w:pPr>
            <w:r>
              <w:rPr>
                <w:sz w:val="24"/>
                <w:szCs w:val="24"/>
              </w:rPr>
              <w:t>Your child can draw a picture that others recognize.</w:t>
            </w:r>
          </w:p>
        </w:tc>
        <w:tc>
          <w:tcPr>
            <w:tcW w:w="3360" w:type="dxa"/>
            <w:gridSpan w:val="2"/>
          </w:tcPr>
          <w:p w14:paraId="116B7F68" w14:textId="77777777" w:rsidR="009B5BE1" w:rsidRDefault="009B5BE1" w:rsidP="002A7EDC">
            <w:pPr>
              <w:rPr>
                <w:b/>
                <w:sz w:val="24"/>
                <w:szCs w:val="24"/>
              </w:rPr>
            </w:pPr>
            <w:r>
              <w:rPr>
                <w:b/>
                <w:sz w:val="24"/>
                <w:szCs w:val="24"/>
              </w:rPr>
              <w:t>Teaching Strategies Gold:</w:t>
            </w:r>
          </w:p>
          <w:p w14:paraId="116B7F69" w14:textId="77777777" w:rsidR="009B5BE1" w:rsidRDefault="009B5BE1" w:rsidP="002A7EDC">
            <w:pPr>
              <w:rPr>
                <w:sz w:val="24"/>
                <w:szCs w:val="24"/>
              </w:rPr>
            </w:pPr>
            <w:r>
              <w:rPr>
                <w:sz w:val="24"/>
                <w:szCs w:val="24"/>
              </w:rPr>
              <w:t>Fine motor strength and coordination-</w:t>
            </w:r>
          </w:p>
          <w:p w14:paraId="116B7F6A" w14:textId="77777777" w:rsidR="009B5BE1" w:rsidRDefault="009B5BE1" w:rsidP="002A7EDC">
            <w:pPr>
              <w:rPr>
                <w:sz w:val="24"/>
                <w:szCs w:val="24"/>
              </w:rPr>
            </w:pPr>
            <w:r>
              <w:rPr>
                <w:sz w:val="24"/>
                <w:szCs w:val="24"/>
              </w:rPr>
              <w:t>7a: Using fingers and hands</w:t>
            </w:r>
          </w:p>
          <w:p w14:paraId="116B7F6B" w14:textId="77777777" w:rsidR="009B5BE1" w:rsidRDefault="009B5BE1" w:rsidP="002A7EDC">
            <w:pPr>
              <w:rPr>
                <w:sz w:val="24"/>
                <w:szCs w:val="24"/>
              </w:rPr>
            </w:pPr>
            <w:r>
              <w:rPr>
                <w:sz w:val="24"/>
                <w:szCs w:val="24"/>
              </w:rPr>
              <w:t>7b: Using writing and drawing tools</w:t>
            </w:r>
          </w:p>
          <w:p w14:paraId="116B7F6C" w14:textId="77777777" w:rsidR="009B5BE1" w:rsidRDefault="009B5BE1" w:rsidP="002A7EDC">
            <w:pPr>
              <w:rPr>
                <w:sz w:val="24"/>
                <w:szCs w:val="24"/>
              </w:rPr>
            </w:pPr>
          </w:p>
          <w:p w14:paraId="116B7F6D" w14:textId="77777777" w:rsidR="009B5BE1" w:rsidRDefault="009B5BE1" w:rsidP="002A7EDC">
            <w:pPr>
              <w:rPr>
                <w:sz w:val="24"/>
                <w:szCs w:val="24"/>
              </w:rPr>
            </w:pPr>
            <w:r>
              <w:rPr>
                <w:sz w:val="24"/>
                <w:szCs w:val="24"/>
              </w:rPr>
              <w:t>Demonstrates emergent writing skills-</w:t>
            </w:r>
          </w:p>
          <w:p w14:paraId="116B7F6E" w14:textId="77777777" w:rsidR="009B5BE1" w:rsidRDefault="009B5BE1" w:rsidP="002A7EDC">
            <w:pPr>
              <w:rPr>
                <w:sz w:val="24"/>
                <w:szCs w:val="24"/>
              </w:rPr>
            </w:pPr>
            <w:r>
              <w:rPr>
                <w:sz w:val="24"/>
                <w:szCs w:val="24"/>
              </w:rPr>
              <w:t>19a: Writes name</w:t>
            </w:r>
          </w:p>
          <w:p w14:paraId="116B7F6F" w14:textId="77777777" w:rsidR="009B5BE1" w:rsidRPr="0054077C" w:rsidRDefault="009B5BE1" w:rsidP="002A7EDC">
            <w:pPr>
              <w:rPr>
                <w:sz w:val="24"/>
                <w:szCs w:val="24"/>
              </w:rPr>
            </w:pPr>
            <w:r>
              <w:rPr>
                <w:sz w:val="24"/>
                <w:szCs w:val="24"/>
              </w:rPr>
              <w:t>19b: Writes to convey meaning</w:t>
            </w:r>
          </w:p>
        </w:tc>
      </w:tr>
      <w:tr w:rsidR="00FE2F14" w14:paraId="116B7F75" w14:textId="77777777" w:rsidTr="009B5BE1">
        <w:tblPrEx>
          <w:tblCellMar>
            <w:left w:w="115" w:type="dxa"/>
            <w:right w:w="115" w:type="dxa"/>
          </w:tblCellMar>
        </w:tblPrEx>
        <w:trPr>
          <w:gridBefore w:val="1"/>
          <w:wBefore w:w="43" w:type="dxa"/>
          <w:cantSplit/>
          <w:trHeight w:val="1144"/>
        </w:trPr>
        <w:tc>
          <w:tcPr>
            <w:tcW w:w="2450" w:type="dxa"/>
            <w:gridSpan w:val="3"/>
            <w:shd w:val="clear" w:color="auto" w:fill="92D050"/>
          </w:tcPr>
          <w:p w14:paraId="116B7F71" w14:textId="77777777" w:rsidR="000A587A" w:rsidRPr="00C747E1" w:rsidRDefault="00777CE7" w:rsidP="002A7EDC">
            <w:pPr>
              <w:jc w:val="center"/>
              <w:rPr>
                <w:rFonts w:ascii="Comic Sans MS" w:hAnsi="Comic Sans MS"/>
                <w:b/>
              </w:rPr>
            </w:pPr>
            <w:r>
              <w:rPr>
                <w:rFonts w:ascii="Comic Sans MS" w:hAnsi="Comic Sans MS"/>
                <w:b/>
              </w:rPr>
              <w:lastRenderedPageBreak/>
              <w:t>S</w:t>
            </w:r>
            <w:r w:rsidR="000A587A" w:rsidRPr="00C747E1">
              <w:rPr>
                <w:rFonts w:ascii="Comic Sans MS" w:hAnsi="Comic Sans MS"/>
                <w:b/>
              </w:rPr>
              <w:t>chool Readiness Domain</w:t>
            </w:r>
          </w:p>
        </w:tc>
        <w:tc>
          <w:tcPr>
            <w:tcW w:w="3219" w:type="dxa"/>
            <w:gridSpan w:val="2"/>
            <w:shd w:val="clear" w:color="auto" w:fill="92D050"/>
          </w:tcPr>
          <w:p w14:paraId="01BE2A71" w14:textId="77777777" w:rsidR="000A587A" w:rsidRDefault="000A587A" w:rsidP="00696AFC">
            <w:pPr>
              <w:jc w:val="center"/>
              <w:rPr>
                <w:rFonts w:ascii="Comic Sans MS" w:hAnsi="Comic Sans MS"/>
                <w:b/>
              </w:rPr>
            </w:pPr>
            <w:r w:rsidRPr="00C747E1">
              <w:rPr>
                <w:rFonts w:ascii="Comic Sans MS" w:hAnsi="Comic Sans MS"/>
                <w:b/>
              </w:rPr>
              <w:t>Goal</w:t>
            </w:r>
          </w:p>
          <w:p w14:paraId="116B7F72" w14:textId="6B31906B" w:rsidR="004A7BAE" w:rsidRPr="00C747E1" w:rsidRDefault="004A7BAE" w:rsidP="00696AFC">
            <w:pPr>
              <w:jc w:val="center"/>
              <w:rPr>
                <w:rFonts w:ascii="Comic Sans MS" w:hAnsi="Comic Sans MS"/>
                <w:b/>
              </w:rPr>
            </w:pPr>
            <w:r>
              <w:rPr>
                <w:rFonts w:ascii="Comic Sans MS" w:hAnsi="Comic Sans MS"/>
                <w:b/>
              </w:rPr>
              <w:t>(ELOF)</w:t>
            </w:r>
          </w:p>
        </w:tc>
        <w:tc>
          <w:tcPr>
            <w:tcW w:w="5436" w:type="dxa"/>
            <w:gridSpan w:val="2"/>
            <w:shd w:val="clear" w:color="auto" w:fill="92D050"/>
          </w:tcPr>
          <w:p w14:paraId="116B7F73" w14:textId="77777777" w:rsidR="000A587A" w:rsidRPr="00C747E1" w:rsidRDefault="000A587A" w:rsidP="002A7EDC">
            <w:pPr>
              <w:jc w:val="center"/>
              <w:rPr>
                <w:rFonts w:ascii="Comic Sans MS" w:hAnsi="Comic Sans MS"/>
                <w:b/>
              </w:rPr>
            </w:pPr>
            <w:r w:rsidRPr="00C747E1">
              <w:rPr>
                <w:rFonts w:ascii="Comic Sans MS" w:hAnsi="Comic Sans MS"/>
                <w:b/>
              </w:rPr>
              <w:t>How will I know my child is ready for kindergarten?</w:t>
            </w:r>
          </w:p>
        </w:tc>
        <w:tc>
          <w:tcPr>
            <w:tcW w:w="3360" w:type="dxa"/>
            <w:gridSpan w:val="2"/>
            <w:shd w:val="clear" w:color="auto" w:fill="92D050"/>
          </w:tcPr>
          <w:p w14:paraId="116B7F74" w14:textId="77777777" w:rsidR="000A587A" w:rsidRPr="00C747E1" w:rsidRDefault="000A587A" w:rsidP="002A7EDC">
            <w:pPr>
              <w:jc w:val="center"/>
              <w:rPr>
                <w:rFonts w:ascii="Comic Sans MS" w:hAnsi="Comic Sans MS"/>
                <w:b/>
              </w:rPr>
            </w:pPr>
            <w:r w:rsidRPr="00C747E1">
              <w:rPr>
                <w:rFonts w:ascii="Comic Sans MS" w:hAnsi="Comic Sans MS"/>
                <w:b/>
              </w:rPr>
              <w:t>How will my child’s teacher know?</w:t>
            </w:r>
          </w:p>
        </w:tc>
      </w:tr>
      <w:tr w:rsidR="0076680A" w14:paraId="116B7F83" w14:textId="77777777" w:rsidTr="009B5BE1">
        <w:tblPrEx>
          <w:tblCellMar>
            <w:left w:w="115" w:type="dxa"/>
            <w:right w:w="115" w:type="dxa"/>
          </w:tblCellMar>
        </w:tblPrEx>
        <w:trPr>
          <w:gridBefore w:val="1"/>
          <w:wBefore w:w="43" w:type="dxa"/>
          <w:cantSplit/>
          <w:trHeight w:val="1216"/>
        </w:trPr>
        <w:tc>
          <w:tcPr>
            <w:tcW w:w="2450" w:type="dxa"/>
            <w:gridSpan w:val="3"/>
            <w:vMerge w:val="restart"/>
          </w:tcPr>
          <w:p w14:paraId="116B7F76" w14:textId="77777777" w:rsidR="0076680A" w:rsidRPr="0054077C" w:rsidRDefault="0076680A" w:rsidP="002A7EDC">
            <w:pPr>
              <w:rPr>
                <w:b/>
                <w:sz w:val="24"/>
                <w:szCs w:val="24"/>
              </w:rPr>
            </w:pPr>
            <w:r w:rsidRPr="0054077C">
              <w:rPr>
                <w:b/>
                <w:sz w:val="24"/>
                <w:szCs w:val="24"/>
              </w:rPr>
              <w:t>Cognition &amp; General Knowledge</w:t>
            </w:r>
          </w:p>
          <w:p w14:paraId="3C9ECFC6" w14:textId="77777777" w:rsidR="0076680A" w:rsidRDefault="0076680A" w:rsidP="002A7EDC">
            <w:pPr>
              <w:rPr>
                <w:sz w:val="24"/>
                <w:szCs w:val="24"/>
              </w:rPr>
            </w:pPr>
            <w:r>
              <w:rPr>
                <w:sz w:val="24"/>
                <w:szCs w:val="24"/>
              </w:rPr>
              <w:t>(the act or process of knowing)</w:t>
            </w:r>
          </w:p>
          <w:p w14:paraId="31B13BD0" w14:textId="77777777" w:rsidR="0076680A" w:rsidRDefault="0076680A" w:rsidP="002A7EDC">
            <w:pPr>
              <w:rPr>
                <w:sz w:val="24"/>
                <w:szCs w:val="24"/>
              </w:rPr>
            </w:pPr>
          </w:p>
          <w:p w14:paraId="7304318E" w14:textId="77777777" w:rsidR="0076680A" w:rsidRDefault="0076680A" w:rsidP="002A7EDC">
            <w:pPr>
              <w:rPr>
                <w:sz w:val="24"/>
                <w:szCs w:val="24"/>
              </w:rPr>
            </w:pPr>
          </w:p>
          <w:p w14:paraId="504744F1" w14:textId="77777777" w:rsidR="0076680A" w:rsidRDefault="0076680A" w:rsidP="002A7EDC">
            <w:pPr>
              <w:rPr>
                <w:sz w:val="24"/>
                <w:szCs w:val="24"/>
              </w:rPr>
            </w:pPr>
          </w:p>
          <w:p w14:paraId="781E318F" w14:textId="77777777" w:rsidR="0076680A" w:rsidRDefault="0076680A" w:rsidP="002A7EDC">
            <w:pPr>
              <w:rPr>
                <w:sz w:val="24"/>
                <w:szCs w:val="24"/>
              </w:rPr>
            </w:pPr>
          </w:p>
          <w:p w14:paraId="64D8F127" w14:textId="5F7CBE26" w:rsidR="0076680A" w:rsidRDefault="0076680A" w:rsidP="002A7EDC">
            <w:pPr>
              <w:rPr>
                <w:sz w:val="24"/>
                <w:szCs w:val="24"/>
              </w:rPr>
            </w:pPr>
          </w:p>
          <w:p w14:paraId="47B59E61" w14:textId="6BDBA86B" w:rsidR="0076680A" w:rsidRDefault="0076680A" w:rsidP="002A7EDC">
            <w:pPr>
              <w:rPr>
                <w:b/>
                <w:noProof/>
                <w:sz w:val="24"/>
                <w:szCs w:val="24"/>
              </w:rPr>
            </w:pPr>
            <w:r>
              <w:rPr>
                <w:b/>
                <w:noProof/>
                <w:sz w:val="24"/>
                <w:szCs w:val="24"/>
              </w:rPr>
              <w:t xml:space="preserve">  </w:t>
            </w:r>
          </w:p>
          <w:p w14:paraId="1D89CAA7" w14:textId="77777777" w:rsidR="0076680A" w:rsidRDefault="0076680A" w:rsidP="002A7EDC">
            <w:pPr>
              <w:rPr>
                <w:b/>
                <w:noProof/>
                <w:sz w:val="24"/>
                <w:szCs w:val="24"/>
              </w:rPr>
            </w:pPr>
            <w:r>
              <w:rPr>
                <w:b/>
                <w:noProof/>
                <w:sz w:val="24"/>
                <w:szCs w:val="24"/>
              </w:rPr>
              <w:t xml:space="preserve">       </w:t>
            </w:r>
            <w:r>
              <w:rPr>
                <w:noProof/>
              </w:rPr>
              <w:drawing>
                <wp:inline distT="0" distB="0" distL="0" distR="0" wp14:anchorId="1591498F" wp14:editId="01BFAE72">
                  <wp:extent cx="679860" cy="559752"/>
                  <wp:effectExtent l="0" t="0" r="6350" b="0"/>
                  <wp:docPr id="32" name="Picture 32" descr="http://tse1.mm.bing.net/th?&amp;id=OIP.Mad03962eb1938376299a857c75fed068o0&amp;w=300&amp;h=247&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ad03962eb1938376299a857c75fed068o0&amp;w=300&amp;h=247&amp;c=0&amp;pid=1.9&amp;rs=0&amp;p=0&amp;r=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8347" cy="566740"/>
                          </a:xfrm>
                          <a:prstGeom prst="rect">
                            <a:avLst/>
                          </a:prstGeom>
                          <a:noFill/>
                          <a:ln>
                            <a:noFill/>
                          </a:ln>
                        </pic:spPr>
                      </pic:pic>
                    </a:graphicData>
                  </a:graphic>
                </wp:inline>
              </w:drawing>
            </w:r>
          </w:p>
          <w:p w14:paraId="4A303339" w14:textId="77777777" w:rsidR="0076680A" w:rsidRDefault="0076680A" w:rsidP="002A7EDC">
            <w:pPr>
              <w:rPr>
                <w:b/>
                <w:noProof/>
                <w:sz w:val="24"/>
                <w:szCs w:val="24"/>
              </w:rPr>
            </w:pPr>
          </w:p>
          <w:p w14:paraId="3629E148" w14:textId="77777777" w:rsidR="0076680A" w:rsidRPr="0054077C" w:rsidRDefault="0076680A" w:rsidP="002A7EDC">
            <w:pPr>
              <w:rPr>
                <w:b/>
                <w:noProof/>
                <w:sz w:val="24"/>
                <w:szCs w:val="24"/>
              </w:rPr>
            </w:pPr>
            <w:r>
              <w:rPr>
                <w:noProof/>
              </w:rPr>
              <w:t xml:space="preserve">     </w:t>
            </w:r>
            <w:r>
              <w:rPr>
                <w:noProof/>
              </w:rPr>
              <w:drawing>
                <wp:inline distT="0" distB="0" distL="0" distR="0" wp14:anchorId="3194076F" wp14:editId="16EDF3C3">
                  <wp:extent cx="683202" cy="685800"/>
                  <wp:effectExtent l="0" t="0" r="3175" b="0"/>
                  <wp:docPr id="31" name="Picture 31" descr="http://tse1.mm.bing.net/th?&amp;id=OIP.M05920476203dd1f60f8e5038b97980a4H0&amp;w=263&amp;h=264&amp;c=0&amp;pid=1.9&amp;rs=0&amp;p=0&amp;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05920476203dd1f60f8e5038b97980a4H0&amp;w=263&amp;h=264&amp;c=0&amp;pid=1.9&amp;rs=0&amp;p=0&amp;r=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688408"/>
                          </a:xfrm>
                          <a:prstGeom prst="rect">
                            <a:avLst/>
                          </a:prstGeom>
                          <a:noFill/>
                          <a:ln>
                            <a:noFill/>
                          </a:ln>
                        </pic:spPr>
                      </pic:pic>
                    </a:graphicData>
                  </a:graphic>
                </wp:inline>
              </w:drawing>
            </w:r>
          </w:p>
          <w:p w14:paraId="5B3799FB" w14:textId="57671759" w:rsidR="0076680A" w:rsidRDefault="0076680A" w:rsidP="002A7EDC">
            <w:pPr>
              <w:rPr>
                <w:b/>
                <w:noProof/>
                <w:sz w:val="24"/>
                <w:szCs w:val="24"/>
              </w:rPr>
            </w:pPr>
          </w:p>
          <w:p w14:paraId="7FB45D3F" w14:textId="7970108B" w:rsidR="0076680A" w:rsidRDefault="0076680A" w:rsidP="002A7EDC">
            <w:pPr>
              <w:rPr>
                <w:b/>
                <w:noProof/>
                <w:sz w:val="24"/>
                <w:szCs w:val="24"/>
              </w:rPr>
            </w:pPr>
            <w:r>
              <w:rPr>
                <w:b/>
                <w:noProof/>
                <w:sz w:val="24"/>
                <w:szCs w:val="24"/>
              </w:rPr>
              <w:t xml:space="preserve">  </w:t>
            </w:r>
          </w:p>
          <w:p w14:paraId="116B7F77" w14:textId="456A2EC6" w:rsidR="0076680A" w:rsidRPr="00C747E1" w:rsidRDefault="0076680A" w:rsidP="002A7EDC">
            <w:pPr>
              <w:rPr>
                <w:sz w:val="24"/>
                <w:szCs w:val="24"/>
              </w:rPr>
            </w:pPr>
            <w:r>
              <w:rPr>
                <w:b/>
                <w:noProof/>
                <w:sz w:val="24"/>
                <w:szCs w:val="24"/>
              </w:rPr>
              <w:t xml:space="preserve">  </w:t>
            </w:r>
            <w:r>
              <w:rPr>
                <w:b/>
                <w:noProof/>
                <w:sz w:val="24"/>
                <w:szCs w:val="24"/>
              </w:rPr>
              <w:drawing>
                <wp:inline distT="0" distB="0" distL="0" distR="0" wp14:anchorId="41AD406E" wp14:editId="2E8D8578">
                  <wp:extent cx="993514" cy="1181100"/>
                  <wp:effectExtent l="0" t="0" r="0" b="0"/>
                  <wp:docPr id="28" name="Picture 28" descr="C:\Users\dosborne\AppData\Local\Microsoft\Windows\Temporary Internet Files\Content.IE5\DPA0T35A\numb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osborne\AppData\Local\Microsoft\Windows\Temporary Internet Files\Content.IE5\DPA0T35A\numbers[1].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8222" cy="1186697"/>
                          </a:xfrm>
                          <a:prstGeom prst="rect">
                            <a:avLst/>
                          </a:prstGeom>
                          <a:noFill/>
                          <a:ln>
                            <a:noFill/>
                          </a:ln>
                        </pic:spPr>
                      </pic:pic>
                    </a:graphicData>
                  </a:graphic>
                </wp:inline>
              </w:drawing>
            </w:r>
          </w:p>
        </w:tc>
        <w:tc>
          <w:tcPr>
            <w:tcW w:w="3219" w:type="dxa"/>
            <w:gridSpan w:val="2"/>
          </w:tcPr>
          <w:p w14:paraId="614CBA6C" w14:textId="77777777" w:rsidR="0076680A" w:rsidRDefault="0076680A" w:rsidP="003F2130">
            <w:pPr>
              <w:pStyle w:val="ListParagraph"/>
              <w:numPr>
                <w:ilvl w:val="0"/>
                <w:numId w:val="2"/>
              </w:numPr>
              <w:rPr>
                <w:sz w:val="24"/>
                <w:szCs w:val="24"/>
              </w:rPr>
            </w:pPr>
            <w:r>
              <w:rPr>
                <w:sz w:val="24"/>
                <w:szCs w:val="24"/>
              </w:rPr>
              <w:t xml:space="preserve">Child uses spatial awareness to understand objects and their movement in space. </w:t>
            </w:r>
          </w:p>
          <w:p w14:paraId="56509639" w14:textId="77777777" w:rsidR="0076680A" w:rsidRDefault="0076680A" w:rsidP="008E3E3E">
            <w:pPr>
              <w:pStyle w:val="ListParagraph"/>
              <w:ind w:left="360"/>
              <w:rPr>
                <w:sz w:val="24"/>
                <w:szCs w:val="24"/>
              </w:rPr>
            </w:pPr>
            <w:r>
              <w:rPr>
                <w:sz w:val="24"/>
                <w:szCs w:val="24"/>
              </w:rPr>
              <w:t>(IT-C9)</w:t>
            </w:r>
          </w:p>
          <w:p w14:paraId="116B7F78" w14:textId="0FCD02C9" w:rsidR="0076680A" w:rsidRPr="00C747E1" w:rsidRDefault="0076680A" w:rsidP="008E3E3E">
            <w:pPr>
              <w:pStyle w:val="ListParagraph"/>
              <w:ind w:left="360"/>
              <w:rPr>
                <w:sz w:val="24"/>
                <w:szCs w:val="24"/>
              </w:rPr>
            </w:pPr>
            <w:r>
              <w:rPr>
                <w:sz w:val="24"/>
                <w:szCs w:val="24"/>
              </w:rPr>
              <w:t>Child understands simple patterns. (P-MATH7)</w:t>
            </w:r>
          </w:p>
        </w:tc>
        <w:tc>
          <w:tcPr>
            <w:tcW w:w="5436" w:type="dxa"/>
            <w:gridSpan w:val="2"/>
          </w:tcPr>
          <w:p w14:paraId="116B7F79" w14:textId="77777777" w:rsidR="0076680A" w:rsidRDefault="0076680A" w:rsidP="003F2130">
            <w:pPr>
              <w:pStyle w:val="ListParagraph"/>
              <w:numPr>
                <w:ilvl w:val="0"/>
                <w:numId w:val="3"/>
              </w:numPr>
              <w:ind w:left="432"/>
              <w:rPr>
                <w:sz w:val="24"/>
                <w:szCs w:val="24"/>
              </w:rPr>
            </w:pPr>
            <w:r>
              <w:rPr>
                <w:sz w:val="24"/>
                <w:szCs w:val="24"/>
              </w:rPr>
              <w:t>Your child will show what up, down, between, beside, top, bottom and inside mean.</w:t>
            </w:r>
          </w:p>
          <w:p w14:paraId="116B7F7A" w14:textId="77777777" w:rsidR="0076680A" w:rsidRPr="00142A72" w:rsidRDefault="0076680A" w:rsidP="003F2130">
            <w:pPr>
              <w:pStyle w:val="ListParagraph"/>
              <w:numPr>
                <w:ilvl w:val="0"/>
                <w:numId w:val="4"/>
              </w:numPr>
              <w:ind w:left="432"/>
              <w:rPr>
                <w:sz w:val="24"/>
                <w:szCs w:val="24"/>
              </w:rPr>
            </w:pPr>
            <w:r>
              <w:rPr>
                <w:sz w:val="24"/>
                <w:szCs w:val="24"/>
              </w:rPr>
              <w:t>Your child can point out and name shapes such as circle, square, triangle and rectangle.</w:t>
            </w:r>
          </w:p>
          <w:p w14:paraId="116B7F7B" w14:textId="77777777" w:rsidR="0076680A" w:rsidRPr="00142A72" w:rsidRDefault="0076680A" w:rsidP="003F2130">
            <w:pPr>
              <w:pStyle w:val="ListParagraph"/>
              <w:numPr>
                <w:ilvl w:val="0"/>
                <w:numId w:val="3"/>
              </w:numPr>
              <w:ind w:left="432"/>
              <w:rPr>
                <w:sz w:val="24"/>
                <w:szCs w:val="24"/>
              </w:rPr>
            </w:pPr>
            <w:r>
              <w:rPr>
                <w:sz w:val="24"/>
                <w:szCs w:val="24"/>
              </w:rPr>
              <w:t>Your child can make a pattern such as boy, girl, boy girl or car, car, truck, car, car, truck.</w:t>
            </w:r>
          </w:p>
          <w:p w14:paraId="116B7F7C" w14:textId="77777777" w:rsidR="0076680A" w:rsidRPr="00C747E1" w:rsidRDefault="0076680A" w:rsidP="0094164D">
            <w:pPr>
              <w:pStyle w:val="ListParagraph"/>
              <w:ind w:left="432"/>
              <w:rPr>
                <w:sz w:val="24"/>
                <w:szCs w:val="24"/>
              </w:rPr>
            </w:pPr>
            <w:r>
              <w:rPr>
                <w:sz w:val="24"/>
                <w:szCs w:val="24"/>
              </w:rPr>
              <w:t xml:space="preserve">      </w:t>
            </w:r>
            <w:r>
              <w:rPr>
                <w:noProof/>
                <w:sz w:val="24"/>
                <w:szCs w:val="24"/>
              </w:rPr>
              <w:drawing>
                <wp:inline distT="0" distB="0" distL="0" distR="0" wp14:anchorId="116B80BE" wp14:editId="116B80BF">
                  <wp:extent cx="381000" cy="495300"/>
                  <wp:effectExtent l="0" t="0" r="0" b="0"/>
                  <wp:docPr id="17" name="Picture 17" descr="C:\Users\dosborne\AppData\Local\Microsoft\Windows\Temporary Internet Files\Content.IE5\PU6IR4LG\pitr-red-arrows-set-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osborne\AppData\Local\Microsoft\Windows\Temporary Internet Files\Content.IE5\PU6IR4LG\pitr-red-arrows-set-5[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r>
              <w:rPr>
                <w:sz w:val="24"/>
                <w:szCs w:val="24"/>
              </w:rPr>
              <w:t xml:space="preserve">   </w:t>
            </w:r>
            <w:r>
              <w:rPr>
                <w:noProof/>
                <w:sz w:val="24"/>
                <w:szCs w:val="24"/>
              </w:rPr>
              <w:t xml:space="preserve">    </w:t>
            </w:r>
            <w:r>
              <w:rPr>
                <w:noProof/>
                <w:sz w:val="24"/>
                <w:szCs w:val="24"/>
              </w:rPr>
              <w:drawing>
                <wp:inline distT="0" distB="0" distL="0" distR="0" wp14:anchorId="116B80C0" wp14:editId="116B80C1">
                  <wp:extent cx="425291" cy="447675"/>
                  <wp:effectExtent l="0" t="0" r="0" b="0"/>
                  <wp:docPr id="18" name="Picture 18" descr="C:\Users\dosborne\AppData\Local\Microsoft\Windows\Temporary Internet Files\Content.IE5\WKSJVOU1\large-arrow-orange-up-0-60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osborne\AppData\Local\Microsoft\Windows\Temporary Internet Files\Content.IE5\WKSJVOU1\large-arrow-orange-up-0-6042[1].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5291" cy="447675"/>
                          </a:xfrm>
                          <a:prstGeom prst="rect">
                            <a:avLst/>
                          </a:prstGeom>
                          <a:noFill/>
                          <a:ln>
                            <a:noFill/>
                          </a:ln>
                        </pic:spPr>
                      </pic:pic>
                    </a:graphicData>
                  </a:graphic>
                </wp:inline>
              </w:drawing>
            </w:r>
            <w:r>
              <w:rPr>
                <w:noProof/>
                <w:sz w:val="24"/>
                <w:szCs w:val="24"/>
              </w:rPr>
              <w:t xml:space="preserve">      </w:t>
            </w:r>
            <w:r>
              <w:rPr>
                <w:noProof/>
                <w:sz w:val="24"/>
                <w:szCs w:val="24"/>
              </w:rPr>
              <w:drawing>
                <wp:inline distT="0" distB="0" distL="0" distR="0" wp14:anchorId="116B80C2" wp14:editId="116B80C3">
                  <wp:extent cx="590550" cy="590550"/>
                  <wp:effectExtent l="0" t="0" r="0" b="0"/>
                  <wp:docPr id="19" name="Picture 19" descr="C:\Users\dosborne\AppData\Local\Microsoft\Windows\Temporary Internet Files\Content.IE5\PU6IR4LG\600px-Ski_trail_rating_symbol-green_circ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osborne\AppData\Local\Microsoft\Windows\Temporary Internet Files\Content.IE5\PU6IR4LG\600px-Ski_trail_rating_symbol-green_circle.svg[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590550" cy="590550"/>
                          </a:xfrm>
                          <a:prstGeom prst="rect">
                            <a:avLst/>
                          </a:prstGeom>
                          <a:noFill/>
                          <a:ln>
                            <a:noFill/>
                          </a:ln>
                        </pic:spPr>
                      </pic:pic>
                    </a:graphicData>
                  </a:graphic>
                </wp:inline>
              </w:drawing>
            </w:r>
            <w:r>
              <w:rPr>
                <w:noProof/>
                <w:sz w:val="24"/>
                <w:szCs w:val="24"/>
              </w:rPr>
              <w:t xml:space="preserve">     </w:t>
            </w:r>
            <w:r>
              <w:rPr>
                <w:noProof/>
                <w:sz w:val="24"/>
                <w:szCs w:val="24"/>
              </w:rPr>
              <w:drawing>
                <wp:inline distT="0" distB="0" distL="0" distR="0" wp14:anchorId="116B80C4" wp14:editId="116B80C5">
                  <wp:extent cx="590550" cy="590550"/>
                  <wp:effectExtent l="0" t="0" r="0" b="0"/>
                  <wp:docPr id="20" name="Picture 20" descr="C:\Users\dosborne\AppData\Local\Microsoft\Windows\Temporary Internet Files\Content.IE5\PU6IR4LG\1024px-LACMTA_Square_Orange_Lin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osborne\AppData\Local\Microsoft\Windows\Temporary Internet Files\Content.IE5\PU6IR4LG\1024px-LACMTA_Square_Orange_Line.svg[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590550" cy="590550"/>
                          </a:xfrm>
                          <a:prstGeom prst="rect">
                            <a:avLst/>
                          </a:prstGeom>
                          <a:noFill/>
                          <a:ln>
                            <a:noFill/>
                          </a:ln>
                        </pic:spPr>
                      </pic:pic>
                    </a:graphicData>
                  </a:graphic>
                </wp:inline>
              </w:drawing>
            </w:r>
          </w:p>
        </w:tc>
        <w:tc>
          <w:tcPr>
            <w:tcW w:w="3360" w:type="dxa"/>
            <w:gridSpan w:val="2"/>
          </w:tcPr>
          <w:p w14:paraId="116B7F7D" w14:textId="77777777" w:rsidR="0076680A" w:rsidRPr="00C747E1" w:rsidRDefault="0076680A" w:rsidP="002A7EDC">
            <w:pPr>
              <w:rPr>
                <w:b/>
                <w:sz w:val="24"/>
                <w:szCs w:val="24"/>
              </w:rPr>
            </w:pPr>
            <w:r w:rsidRPr="00C747E1">
              <w:rPr>
                <w:b/>
                <w:sz w:val="24"/>
                <w:szCs w:val="24"/>
              </w:rPr>
              <w:t>Teaching Strategies Gold:</w:t>
            </w:r>
          </w:p>
          <w:p w14:paraId="116B7F7E" w14:textId="77777777" w:rsidR="0076680A" w:rsidRDefault="0076680A" w:rsidP="002A7EDC">
            <w:pPr>
              <w:rPr>
                <w:sz w:val="24"/>
                <w:szCs w:val="24"/>
              </w:rPr>
            </w:pPr>
            <w:r>
              <w:rPr>
                <w:sz w:val="24"/>
                <w:szCs w:val="24"/>
              </w:rPr>
              <w:t>Explores and describes spatial relationships and shapes</w:t>
            </w:r>
          </w:p>
          <w:p w14:paraId="116B7F7F" w14:textId="77777777" w:rsidR="0076680A" w:rsidRDefault="0076680A" w:rsidP="002A7EDC">
            <w:pPr>
              <w:rPr>
                <w:sz w:val="24"/>
                <w:szCs w:val="24"/>
              </w:rPr>
            </w:pPr>
            <w:r>
              <w:rPr>
                <w:sz w:val="24"/>
                <w:szCs w:val="24"/>
              </w:rPr>
              <w:t>21a: Understands spatial relations</w:t>
            </w:r>
          </w:p>
          <w:p w14:paraId="116B7F80" w14:textId="77777777" w:rsidR="0076680A" w:rsidRDefault="0076680A" w:rsidP="002A7EDC">
            <w:pPr>
              <w:rPr>
                <w:sz w:val="24"/>
                <w:szCs w:val="24"/>
              </w:rPr>
            </w:pPr>
            <w:r>
              <w:rPr>
                <w:sz w:val="24"/>
                <w:szCs w:val="24"/>
              </w:rPr>
              <w:t>21b: Understands shapes</w:t>
            </w:r>
          </w:p>
          <w:p w14:paraId="116B7F81" w14:textId="77777777" w:rsidR="0076680A" w:rsidRDefault="0076680A" w:rsidP="002A7EDC">
            <w:pPr>
              <w:rPr>
                <w:sz w:val="24"/>
                <w:szCs w:val="24"/>
              </w:rPr>
            </w:pPr>
            <w:r>
              <w:rPr>
                <w:sz w:val="24"/>
                <w:szCs w:val="24"/>
              </w:rPr>
              <w:t>22: Compares and measures</w:t>
            </w:r>
          </w:p>
          <w:p w14:paraId="116B7F82" w14:textId="77777777" w:rsidR="0076680A" w:rsidRPr="00C747E1" w:rsidRDefault="0076680A" w:rsidP="002A7EDC">
            <w:pPr>
              <w:rPr>
                <w:sz w:val="24"/>
                <w:szCs w:val="24"/>
              </w:rPr>
            </w:pPr>
            <w:r>
              <w:rPr>
                <w:sz w:val="24"/>
                <w:szCs w:val="24"/>
              </w:rPr>
              <w:t>23: Demonstrates knowledge of patterns.</w:t>
            </w:r>
          </w:p>
        </w:tc>
      </w:tr>
      <w:tr w:rsidR="0076680A" w14:paraId="116B7F94" w14:textId="77777777" w:rsidTr="009B5BE1">
        <w:tblPrEx>
          <w:tblCellMar>
            <w:left w:w="115" w:type="dxa"/>
            <w:right w:w="115" w:type="dxa"/>
          </w:tblCellMar>
        </w:tblPrEx>
        <w:trPr>
          <w:gridBefore w:val="1"/>
          <w:wBefore w:w="43" w:type="dxa"/>
          <w:cantSplit/>
          <w:trHeight w:val="2742"/>
        </w:trPr>
        <w:tc>
          <w:tcPr>
            <w:tcW w:w="2450" w:type="dxa"/>
            <w:gridSpan w:val="3"/>
            <w:vMerge/>
          </w:tcPr>
          <w:p w14:paraId="116B7F87" w14:textId="220F7343" w:rsidR="0076680A" w:rsidRPr="0054077C" w:rsidRDefault="0076680A" w:rsidP="002A7EDC">
            <w:pPr>
              <w:rPr>
                <w:b/>
                <w:noProof/>
                <w:sz w:val="24"/>
                <w:szCs w:val="24"/>
              </w:rPr>
            </w:pPr>
          </w:p>
        </w:tc>
        <w:tc>
          <w:tcPr>
            <w:tcW w:w="3219" w:type="dxa"/>
            <w:gridSpan w:val="2"/>
          </w:tcPr>
          <w:p w14:paraId="740F6001" w14:textId="77777777" w:rsidR="0076680A" w:rsidRDefault="0076680A" w:rsidP="00590AE3">
            <w:pPr>
              <w:pStyle w:val="ListParagraph"/>
              <w:numPr>
                <w:ilvl w:val="0"/>
                <w:numId w:val="2"/>
              </w:numPr>
              <w:rPr>
                <w:sz w:val="24"/>
                <w:szCs w:val="24"/>
              </w:rPr>
            </w:pPr>
            <w:r>
              <w:rPr>
                <w:sz w:val="24"/>
                <w:szCs w:val="24"/>
              </w:rPr>
              <w:t>Child uses matching and sorting of objects or people to understand similar and different characteristics. (IT-C10)</w:t>
            </w:r>
          </w:p>
          <w:p w14:paraId="116B7F88" w14:textId="6D15E973" w:rsidR="0076680A" w:rsidRDefault="0076680A" w:rsidP="0076680A">
            <w:pPr>
              <w:pStyle w:val="ListParagraph"/>
              <w:ind w:left="360"/>
              <w:rPr>
                <w:sz w:val="24"/>
                <w:szCs w:val="24"/>
              </w:rPr>
            </w:pPr>
            <w:r>
              <w:rPr>
                <w:sz w:val="24"/>
                <w:szCs w:val="24"/>
              </w:rPr>
              <w:t xml:space="preserve">Child compares and categorizes observable phenomena. (P-SCI3) </w:t>
            </w:r>
          </w:p>
        </w:tc>
        <w:tc>
          <w:tcPr>
            <w:tcW w:w="5436" w:type="dxa"/>
            <w:gridSpan w:val="2"/>
          </w:tcPr>
          <w:p w14:paraId="116B7F89" w14:textId="77777777" w:rsidR="0076680A" w:rsidRDefault="0076680A" w:rsidP="006066D1">
            <w:pPr>
              <w:pStyle w:val="ListParagraph"/>
              <w:numPr>
                <w:ilvl w:val="0"/>
                <w:numId w:val="5"/>
              </w:numPr>
              <w:ind w:left="432"/>
              <w:rPr>
                <w:sz w:val="24"/>
                <w:szCs w:val="24"/>
              </w:rPr>
            </w:pPr>
            <w:r>
              <w:rPr>
                <w:sz w:val="24"/>
                <w:szCs w:val="24"/>
              </w:rPr>
              <w:t>Your child sorts blocks by color.</w:t>
            </w:r>
          </w:p>
          <w:p w14:paraId="116B7F8A" w14:textId="77777777" w:rsidR="0076680A" w:rsidRDefault="0076680A" w:rsidP="006066D1">
            <w:pPr>
              <w:pStyle w:val="ListParagraph"/>
              <w:numPr>
                <w:ilvl w:val="0"/>
                <w:numId w:val="5"/>
              </w:numPr>
              <w:ind w:left="432"/>
              <w:rPr>
                <w:sz w:val="24"/>
                <w:szCs w:val="24"/>
              </w:rPr>
            </w:pPr>
            <w:r>
              <w:rPr>
                <w:sz w:val="24"/>
                <w:szCs w:val="24"/>
              </w:rPr>
              <w:t>Your child can tell you how cats and dogs are different or how cars and trucks are the same.</w:t>
            </w:r>
          </w:p>
          <w:p w14:paraId="116B7F8B" w14:textId="77777777" w:rsidR="0076680A" w:rsidRDefault="0076680A" w:rsidP="006066D1">
            <w:pPr>
              <w:pStyle w:val="ListParagraph"/>
              <w:ind w:left="432"/>
              <w:rPr>
                <w:sz w:val="24"/>
                <w:szCs w:val="24"/>
              </w:rPr>
            </w:pPr>
          </w:p>
          <w:p w14:paraId="116B7F8C" w14:textId="77777777" w:rsidR="0076680A" w:rsidRDefault="0076680A" w:rsidP="006066D1">
            <w:pPr>
              <w:pStyle w:val="ListParagraph"/>
              <w:numPr>
                <w:ilvl w:val="0"/>
                <w:numId w:val="5"/>
              </w:numPr>
              <w:ind w:left="432"/>
              <w:rPr>
                <w:sz w:val="24"/>
                <w:szCs w:val="24"/>
              </w:rPr>
            </w:pPr>
            <w:r>
              <w:rPr>
                <w:sz w:val="24"/>
                <w:szCs w:val="24"/>
              </w:rPr>
              <w:t>Your child can identify one or two objects taken away while playing “What’s Missing?”</w:t>
            </w:r>
          </w:p>
          <w:p w14:paraId="116B7F8D" w14:textId="77777777" w:rsidR="0076680A" w:rsidRPr="00E57227" w:rsidRDefault="0076680A" w:rsidP="006066D1">
            <w:pPr>
              <w:pStyle w:val="ListParagraph"/>
              <w:numPr>
                <w:ilvl w:val="0"/>
                <w:numId w:val="5"/>
              </w:numPr>
              <w:ind w:left="432"/>
              <w:rPr>
                <w:sz w:val="24"/>
                <w:szCs w:val="24"/>
              </w:rPr>
            </w:pPr>
            <w:r>
              <w:rPr>
                <w:sz w:val="24"/>
                <w:szCs w:val="24"/>
              </w:rPr>
              <w:t>Your child gets a paper towel after the teacher says, “What do we do next, after we wash our hands?”</w:t>
            </w:r>
          </w:p>
        </w:tc>
        <w:tc>
          <w:tcPr>
            <w:tcW w:w="3360" w:type="dxa"/>
            <w:gridSpan w:val="2"/>
          </w:tcPr>
          <w:p w14:paraId="116B7F8E" w14:textId="77777777" w:rsidR="0076680A" w:rsidRDefault="0076680A" w:rsidP="002A7EDC">
            <w:pPr>
              <w:rPr>
                <w:b/>
                <w:sz w:val="24"/>
                <w:szCs w:val="24"/>
              </w:rPr>
            </w:pPr>
            <w:r>
              <w:rPr>
                <w:b/>
                <w:sz w:val="24"/>
                <w:szCs w:val="24"/>
              </w:rPr>
              <w:t>Teaching Strategies Gold:</w:t>
            </w:r>
          </w:p>
          <w:p w14:paraId="116B7F8F" w14:textId="77777777" w:rsidR="0076680A" w:rsidRDefault="0076680A" w:rsidP="002A7EDC">
            <w:pPr>
              <w:rPr>
                <w:sz w:val="24"/>
                <w:szCs w:val="24"/>
              </w:rPr>
            </w:pPr>
            <w:r>
              <w:rPr>
                <w:sz w:val="24"/>
                <w:szCs w:val="24"/>
              </w:rPr>
              <w:t xml:space="preserve">13: Uses classification skills </w:t>
            </w:r>
          </w:p>
          <w:p w14:paraId="116B7F90" w14:textId="77777777" w:rsidR="0076680A" w:rsidRDefault="0076680A" w:rsidP="002A7EDC">
            <w:pPr>
              <w:rPr>
                <w:sz w:val="24"/>
                <w:szCs w:val="24"/>
              </w:rPr>
            </w:pPr>
          </w:p>
          <w:p w14:paraId="116B7F91" w14:textId="77777777" w:rsidR="0076680A" w:rsidRDefault="0076680A" w:rsidP="002A7EDC">
            <w:pPr>
              <w:rPr>
                <w:sz w:val="24"/>
                <w:szCs w:val="24"/>
              </w:rPr>
            </w:pPr>
            <w:r>
              <w:rPr>
                <w:sz w:val="24"/>
                <w:szCs w:val="24"/>
              </w:rPr>
              <w:t>Remembers and connects experiences</w:t>
            </w:r>
          </w:p>
          <w:p w14:paraId="116B7F92" w14:textId="77777777" w:rsidR="0076680A" w:rsidRDefault="0076680A" w:rsidP="002A7EDC">
            <w:pPr>
              <w:rPr>
                <w:sz w:val="24"/>
                <w:szCs w:val="24"/>
              </w:rPr>
            </w:pPr>
            <w:r>
              <w:rPr>
                <w:sz w:val="24"/>
                <w:szCs w:val="24"/>
              </w:rPr>
              <w:t>12a: Recognized and recalls</w:t>
            </w:r>
          </w:p>
          <w:p w14:paraId="116B7F93" w14:textId="77777777" w:rsidR="0076680A" w:rsidRPr="00D3097E" w:rsidRDefault="0076680A" w:rsidP="002A7EDC">
            <w:pPr>
              <w:rPr>
                <w:sz w:val="24"/>
                <w:szCs w:val="24"/>
              </w:rPr>
            </w:pPr>
            <w:r>
              <w:rPr>
                <w:sz w:val="24"/>
                <w:szCs w:val="24"/>
              </w:rPr>
              <w:t>12b: Makes connections</w:t>
            </w:r>
          </w:p>
        </w:tc>
      </w:tr>
      <w:tr w:rsidR="0076680A" w14:paraId="116B7FA0" w14:textId="77777777" w:rsidTr="009B5BE1">
        <w:tblPrEx>
          <w:tblCellMar>
            <w:left w:w="115" w:type="dxa"/>
            <w:right w:w="115" w:type="dxa"/>
          </w:tblCellMar>
        </w:tblPrEx>
        <w:trPr>
          <w:gridBefore w:val="1"/>
          <w:wBefore w:w="43" w:type="dxa"/>
          <w:cantSplit/>
          <w:trHeight w:val="2510"/>
        </w:trPr>
        <w:tc>
          <w:tcPr>
            <w:tcW w:w="2450" w:type="dxa"/>
            <w:gridSpan w:val="3"/>
            <w:vMerge/>
          </w:tcPr>
          <w:p w14:paraId="116B7F96" w14:textId="0B2FB761" w:rsidR="0076680A" w:rsidRPr="0054077C" w:rsidRDefault="0076680A" w:rsidP="002A7EDC">
            <w:pPr>
              <w:rPr>
                <w:b/>
                <w:sz w:val="24"/>
                <w:szCs w:val="24"/>
              </w:rPr>
            </w:pPr>
          </w:p>
        </w:tc>
        <w:tc>
          <w:tcPr>
            <w:tcW w:w="3219" w:type="dxa"/>
            <w:gridSpan w:val="2"/>
          </w:tcPr>
          <w:p w14:paraId="7FCCBBE1" w14:textId="77777777" w:rsidR="0076680A" w:rsidRDefault="0076680A" w:rsidP="003F2130">
            <w:pPr>
              <w:pStyle w:val="ListParagraph"/>
              <w:numPr>
                <w:ilvl w:val="0"/>
                <w:numId w:val="2"/>
              </w:numPr>
              <w:rPr>
                <w:sz w:val="24"/>
                <w:szCs w:val="24"/>
              </w:rPr>
            </w:pPr>
            <w:r>
              <w:rPr>
                <w:sz w:val="24"/>
                <w:szCs w:val="24"/>
              </w:rPr>
              <w:t xml:space="preserve">Child develops sense of number and quantity. </w:t>
            </w:r>
          </w:p>
          <w:p w14:paraId="4643BAAD" w14:textId="77777777" w:rsidR="0076680A" w:rsidRDefault="0076680A" w:rsidP="0076680A">
            <w:pPr>
              <w:pStyle w:val="ListParagraph"/>
              <w:ind w:left="360"/>
              <w:rPr>
                <w:sz w:val="24"/>
                <w:szCs w:val="24"/>
              </w:rPr>
            </w:pPr>
            <w:r>
              <w:rPr>
                <w:sz w:val="24"/>
                <w:szCs w:val="24"/>
              </w:rPr>
              <w:t>(IT-C8)</w:t>
            </w:r>
          </w:p>
          <w:p w14:paraId="116B7F97" w14:textId="028EE643" w:rsidR="0076680A" w:rsidRDefault="0076680A" w:rsidP="0076680A">
            <w:pPr>
              <w:pStyle w:val="ListParagraph"/>
              <w:ind w:left="360"/>
              <w:rPr>
                <w:sz w:val="24"/>
                <w:szCs w:val="24"/>
              </w:rPr>
            </w:pPr>
            <w:r>
              <w:rPr>
                <w:sz w:val="24"/>
                <w:szCs w:val="24"/>
              </w:rPr>
              <w:t>Child understands the relationship between numbers and quantities. (P-MATH3)</w:t>
            </w:r>
          </w:p>
        </w:tc>
        <w:tc>
          <w:tcPr>
            <w:tcW w:w="5436" w:type="dxa"/>
            <w:gridSpan w:val="2"/>
          </w:tcPr>
          <w:p w14:paraId="116B7F98" w14:textId="77777777" w:rsidR="0076680A" w:rsidRDefault="0076680A" w:rsidP="006066D1">
            <w:pPr>
              <w:pStyle w:val="ListParagraph"/>
              <w:numPr>
                <w:ilvl w:val="0"/>
                <w:numId w:val="5"/>
              </w:numPr>
              <w:ind w:left="504"/>
              <w:rPr>
                <w:sz w:val="24"/>
                <w:szCs w:val="24"/>
              </w:rPr>
            </w:pPr>
            <w:r>
              <w:rPr>
                <w:sz w:val="24"/>
                <w:szCs w:val="24"/>
              </w:rPr>
              <w:t>Your child can count objects.</w:t>
            </w:r>
          </w:p>
          <w:p w14:paraId="116B7F99" w14:textId="77777777" w:rsidR="0076680A" w:rsidRDefault="0076680A" w:rsidP="006066D1">
            <w:pPr>
              <w:pStyle w:val="ListParagraph"/>
              <w:numPr>
                <w:ilvl w:val="0"/>
                <w:numId w:val="5"/>
              </w:numPr>
              <w:ind w:left="504"/>
              <w:rPr>
                <w:sz w:val="24"/>
                <w:szCs w:val="24"/>
              </w:rPr>
            </w:pPr>
            <w:r>
              <w:rPr>
                <w:sz w:val="24"/>
                <w:szCs w:val="24"/>
              </w:rPr>
              <w:t>Your child can match numbers to sets of objects: they can look at a pile of six Legos and say “there are 6”.</w:t>
            </w:r>
          </w:p>
          <w:p w14:paraId="116B7F9A" w14:textId="77777777" w:rsidR="0076680A" w:rsidRDefault="0076680A" w:rsidP="006066D1">
            <w:pPr>
              <w:pStyle w:val="ListParagraph"/>
              <w:numPr>
                <w:ilvl w:val="0"/>
                <w:numId w:val="5"/>
              </w:numPr>
              <w:ind w:left="504"/>
              <w:rPr>
                <w:sz w:val="24"/>
                <w:szCs w:val="24"/>
              </w:rPr>
            </w:pPr>
            <w:r>
              <w:rPr>
                <w:sz w:val="24"/>
                <w:szCs w:val="24"/>
              </w:rPr>
              <w:t>Your child is able to see 8 blocks or 4 blocks and 4 beads and knows that each set equals 8.</w:t>
            </w:r>
          </w:p>
        </w:tc>
        <w:tc>
          <w:tcPr>
            <w:tcW w:w="3360" w:type="dxa"/>
            <w:gridSpan w:val="2"/>
          </w:tcPr>
          <w:p w14:paraId="116B7F9B" w14:textId="77777777" w:rsidR="0076680A" w:rsidRDefault="0076680A" w:rsidP="002A7EDC">
            <w:pPr>
              <w:rPr>
                <w:b/>
                <w:sz w:val="24"/>
                <w:szCs w:val="24"/>
              </w:rPr>
            </w:pPr>
            <w:r>
              <w:rPr>
                <w:b/>
                <w:sz w:val="24"/>
                <w:szCs w:val="24"/>
              </w:rPr>
              <w:t>Teaching Strategies Gold:</w:t>
            </w:r>
          </w:p>
          <w:p w14:paraId="116B7F9C" w14:textId="77777777" w:rsidR="0076680A" w:rsidRDefault="0076680A" w:rsidP="002A7EDC">
            <w:pPr>
              <w:rPr>
                <w:sz w:val="24"/>
                <w:szCs w:val="24"/>
              </w:rPr>
            </w:pPr>
            <w:r>
              <w:rPr>
                <w:sz w:val="24"/>
                <w:szCs w:val="24"/>
              </w:rPr>
              <w:t>Uses numbers concepts and operations</w:t>
            </w:r>
          </w:p>
          <w:p w14:paraId="116B7F9D" w14:textId="77777777" w:rsidR="0076680A" w:rsidRDefault="0076680A" w:rsidP="002A7EDC">
            <w:pPr>
              <w:rPr>
                <w:sz w:val="24"/>
                <w:szCs w:val="24"/>
              </w:rPr>
            </w:pPr>
            <w:r>
              <w:rPr>
                <w:sz w:val="24"/>
                <w:szCs w:val="24"/>
              </w:rPr>
              <w:t>20a: Counts</w:t>
            </w:r>
          </w:p>
          <w:p w14:paraId="116B7F9E" w14:textId="77777777" w:rsidR="0076680A" w:rsidRDefault="0076680A" w:rsidP="002A7EDC">
            <w:pPr>
              <w:rPr>
                <w:sz w:val="24"/>
                <w:szCs w:val="24"/>
              </w:rPr>
            </w:pPr>
            <w:r>
              <w:rPr>
                <w:sz w:val="24"/>
                <w:szCs w:val="24"/>
              </w:rPr>
              <w:t>20b: Quantifies</w:t>
            </w:r>
          </w:p>
          <w:p w14:paraId="116B7F9F" w14:textId="77777777" w:rsidR="0076680A" w:rsidRPr="00904447" w:rsidRDefault="0076680A" w:rsidP="002A7EDC">
            <w:pPr>
              <w:rPr>
                <w:sz w:val="24"/>
                <w:szCs w:val="24"/>
              </w:rPr>
            </w:pPr>
            <w:r>
              <w:rPr>
                <w:sz w:val="24"/>
                <w:szCs w:val="24"/>
              </w:rPr>
              <w:t>20c: Connects numerals to their quantities</w:t>
            </w:r>
          </w:p>
        </w:tc>
      </w:tr>
      <w:tr w:rsidR="00FE2F14" w14:paraId="116B7FA5" w14:textId="77777777" w:rsidTr="009B5BE1">
        <w:tblPrEx>
          <w:tblCellMar>
            <w:left w:w="115" w:type="dxa"/>
            <w:right w:w="115" w:type="dxa"/>
          </w:tblCellMar>
        </w:tblPrEx>
        <w:trPr>
          <w:gridBefore w:val="1"/>
          <w:wBefore w:w="43" w:type="dxa"/>
          <w:cantSplit/>
          <w:trHeight w:val="1144"/>
        </w:trPr>
        <w:tc>
          <w:tcPr>
            <w:tcW w:w="2450" w:type="dxa"/>
            <w:gridSpan w:val="3"/>
            <w:shd w:val="clear" w:color="auto" w:fill="92D050"/>
          </w:tcPr>
          <w:p w14:paraId="116B7FA1" w14:textId="77777777" w:rsidR="000A587A" w:rsidRPr="00C747E1" w:rsidRDefault="000A587A" w:rsidP="002A7EDC">
            <w:pPr>
              <w:jc w:val="center"/>
              <w:rPr>
                <w:rFonts w:ascii="Comic Sans MS" w:hAnsi="Comic Sans MS"/>
                <w:b/>
              </w:rPr>
            </w:pPr>
            <w:r w:rsidRPr="00C747E1">
              <w:rPr>
                <w:rFonts w:ascii="Comic Sans MS" w:hAnsi="Comic Sans MS"/>
                <w:b/>
              </w:rPr>
              <w:lastRenderedPageBreak/>
              <w:t>School Readiness Domain</w:t>
            </w:r>
          </w:p>
        </w:tc>
        <w:tc>
          <w:tcPr>
            <w:tcW w:w="3219" w:type="dxa"/>
            <w:gridSpan w:val="2"/>
            <w:shd w:val="clear" w:color="auto" w:fill="92D050"/>
          </w:tcPr>
          <w:p w14:paraId="0BF46B15" w14:textId="77777777" w:rsidR="000A587A" w:rsidRDefault="000A587A" w:rsidP="00696AFC">
            <w:pPr>
              <w:jc w:val="center"/>
              <w:rPr>
                <w:rFonts w:ascii="Comic Sans MS" w:hAnsi="Comic Sans MS"/>
                <w:b/>
              </w:rPr>
            </w:pPr>
            <w:r w:rsidRPr="00C747E1">
              <w:rPr>
                <w:rFonts w:ascii="Comic Sans MS" w:hAnsi="Comic Sans MS"/>
                <w:b/>
              </w:rPr>
              <w:t>Goal</w:t>
            </w:r>
          </w:p>
          <w:p w14:paraId="116B7FA2" w14:textId="26CCBBA6" w:rsidR="004A7BAE" w:rsidRPr="00C747E1" w:rsidRDefault="004A7BAE" w:rsidP="00696AFC">
            <w:pPr>
              <w:jc w:val="center"/>
              <w:rPr>
                <w:rFonts w:ascii="Comic Sans MS" w:hAnsi="Comic Sans MS"/>
                <w:b/>
              </w:rPr>
            </w:pPr>
            <w:r>
              <w:rPr>
                <w:rFonts w:ascii="Comic Sans MS" w:hAnsi="Comic Sans MS"/>
                <w:b/>
              </w:rPr>
              <w:t>(ELOF)</w:t>
            </w:r>
          </w:p>
        </w:tc>
        <w:tc>
          <w:tcPr>
            <w:tcW w:w="5436" w:type="dxa"/>
            <w:gridSpan w:val="2"/>
            <w:shd w:val="clear" w:color="auto" w:fill="92D050"/>
          </w:tcPr>
          <w:p w14:paraId="116B7FA3" w14:textId="77777777" w:rsidR="000A587A" w:rsidRPr="00C747E1" w:rsidRDefault="000A587A" w:rsidP="002A7EDC">
            <w:pPr>
              <w:jc w:val="center"/>
              <w:rPr>
                <w:rFonts w:ascii="Comic Sans MS" w:hAnsi="Comic Sans MS"/>
                <w:b/>
              </w:rPr>
            </w:pPr>
            <w:r w:rsidRPr="00C747E1">
              <w:rPr>
                <w:rFonts w:ascii="Comic Sans MS" w:hAnsi="Comic Sans MS"/>
                <w:b/>
              </w:rPr>
              <w:t>How will I know my child is ready for kindergarten?</w:t>
            </w:r>
          </w:p>
        </w:tc>
        <w:tc>
          <w:tcPr>
            <w:tcW w:w="3360" w:type="dxa"/>
            <w:gridSpan w:val="2"/>
            <w:shd w:val="clear" w:color="auto" w:fill="92D050"/>
          </w:tcPr>
          <w:p w14:paraId="116B7FA4" w14:textId="77777777" w:rsidR="000A587A" w:rsidRPr="00C747E1" w:rsidRDefault="000A587A" w:rsidP="002A7EDC">
            <w:pPr>
              <w:jc w:val="center"/>
              <w:rPr>
                <w:rFonts w:ascii="Comic Sans MS" w:hAnsi="Comic Sans MS"/>
                <w:b/>
              </w:rPr>
            </w:pPr>
            <w:r w:rsidRPr="00C747E1">
              <w:rPr>
                <w:rFonts w:ascii="Comic Sans MS" w:hAnsi="Comic Sans MS"/>
                <w:b/>
              </w:rPr>
              <w:t>How will my child’s teacher know?</w:t>
            </w:r>
          </w:p>
        </w:tc>
      </w:tr>
      <w:tr w:rsidR="00FE2F14" w14:paraId="116B7FCE" w14:textId="77777777" w:rsidTr="009B5BE1">
        <w:tblPrEx>
          <w:tblCellMar>
            <w:left w:w="115" w:type="dxa"/>
            <w:right w:w="115" w:type="dxa"/>
          </w:tblCellMar>
        </w:tblPrEx>
        <w:trPr>
          <w:gridBefore w:val="1"/>
          <w:wBefore w:w="43" w:type="dxa"/>
          <w:cantSplit/>
          <w:trHeight w:val="8090"/>
        </w:trPr>
        <w:tc>
          <w:tcPr>
            <w:tcW w:w="2450" w:type="dxa"/>
            <w:gridSpan w:val="3"/>
          </w:tcPr>
          <w:p w14:paraId="116B7FA6" w14:textId="77777777" w:rsidR="000A587A" w:rsidRPr="000C044F" w:rsidRDefault="000C044F" w:rsidP="002A7EDC">
            <w:pPr>
              <w:rPr>
                <w:b/>
                <w:sz w:val="24"/>
                <w:szCs w:val="24"/>
              </w:rPr>
            </w:pPr>
            <w:r w:rsidRPr="000C044F">
              <w:rPr>
                <w:b/>
                <w:sz w:val="24"/>
                <w:szCs w:val="24"/>
              </w:rPr>
              <w:t xml:space="preserve">Language Development </w:t>
            </w:r>
          </w:p>
          <w:p w14:paraId="545DCBE7" w14:textId="36E0BE8A" w:rsidR="000C044F" w:rsidRDefault="000C044F" w:rsidP="002A7EDC">
            <w:pPr>
              <w:rPr>
                <w:sz w:val="24"/>
                <w:szCs w:val="24"/>
              </w:rPr>
            </w:pPr>
            <w:r>
              <w:rPr>
                <w:sz w:val="24"/>
                <w:szCs w:val="24"/>
              </w:rPr>
              <w:t>(how your child uses words to make him-or herself understood)</w:t>
            </w:r>
          </w:p>
          <w:p w14:paraId="66FA93F7" w14:textId="04803A51" w:rsidR="00F002A5" w:rsidRDefault="00F002A5" w:rsidP="002A7EDC">
            <w:pPr>
              <w:rPr>
                <w:sz w:val="24"/>
                <w:szCs w:val="24"/>
              </w:rPr>
            </w:pPr>
          </w:p>
          <w:p w14:paraId="4649EB26" w14:textId="3FBEEAFE" w:rsidR="00F002A5" w:rsidRDefault="00F002A5" w:rsidP="002A7EDC">
            <w:pPr>
              <w:rPr>
                <w:sz w:val="24"/>
                <w:szCs w:val="24"/>
              </w:rPr>
            </w:pPr>
          </w:p>
          <w:p w14:paraId="1A49EDD7" w14:textId="044D0C29" w:rsidR="00F002A5" w:rsidRDefault="00F002A5" w:rsidP="002A7EDC">
            <w:pPr>
              <w:rPr>
                <w:sz w:val="24"/>
                <w:szCs w:val="24"/>
              </w:rPr>
            </w:pPr>
          </w:p>
          <w:p w14:paraId="1AD8356C" w14:textId="7ED0B3C6" w:rsidR="00F002A5" w:rsidRDefault="00F002A5" w:rsidP="002A7EDC">
            <w:pPr>
              <w:rPr>
                <w:sz w:val="24"/>
                <w:szCs w:val="24"/>
              </w:rPr>
            </w:pPr>
          </w:p>
          <w:p w14:paraId="278DA3C6" w14:textId="6BA4A859" w:rsidR="00F002A5" w:rsidRDefault="00F002A5" w:rsidP="002A7EDC">
            <w:pPr>
              <w:rPr>
                <w:sz w:val="24"/>
                <w:szCs w:val="24"/>
              </w:rPr>
            </w:pPr>
          </w:p>
          <w:p w14:paraId="26DB4835" w14:textId="347C8DDF" w:rsidR="00F002A5" w:rsidRDefault="00F002A5" w:rsidP="002A7EDC">
            <w:pPr>
              <w:rPr>
                <w:sz w:val="24"/>
                <w:szCs w:val="24"/>
              </w:rPr>
            </w:pPr>
          </w:p>
          <w:p w14:paraId="295B78C2" w14:textId="77E804D2" w:rsidR="00F002A5" w:rsidRDefault="00F002A5" w:rsidP="002A7EDC">
            <w:pPr>
              <w:rPr>
                <w:sz w:val="24"/>
                <w:szCs w:val="24"/>
              </w:rPr>
            </w:pPr>
          </w:p>
          <w:p w14:paraId="1B0DD56B" w14:textId="34A38A35" w:rsidR="00F002A5" w:rsidRDefault="00F002A5" w:rsidP="002A7EDC">
            <w:pPr>
              <w:rPr>
                <w:sz w:val="24"/>
                <w:szCs w:val="24"/>
              </w:rPr>
            </w:pPr>
          </w:p>
          <w:p w14:paraId="00F9E60E" w14:textId="77777777" w:rsidR="00F002A5" w:rsidRDefault="00F002A5" w:rsidP="002A7EDC">
            <w:pPr>
              <w:rPr>
                <w:sz w:val="24"/>
                <w:szCs w:val="24"/>
              </w:rPr>
            </w:pPr>
          </w:p>
          <w:p w14:paraId="6B0060C7" w14:textId="79F1E2BD" w:rsidR="00F002A5" w:rsidRDefault="00F002A5" w:rsidP="002A7EDC">
            <w:pPr>
              <w:rPr>
                <w:sz w:val="24"/>
                <w:szCs w:val="24"/>
              </w:rPr>
            </w:pPr>
            <w:r>
              <w:rPr>
                <w:noProof/>
              </w:rPr>
              <w:drawing>
                <wp:inline distT="0" distB="0" distL="0" distR="0" wp14:anchorId="4F9454CF" wp14:editId="088675A0">
                  <wp:extent cx="1222246" cy="1590675"/>
                  <wp:effectExtent l="0" t="0" r="0" b="0"/>
                  <wp:docPr id="33" name="Picture 33" descr="C:\Users\dosborne\AppData\Local\Microsoft\Windows\Temporary Internet Files\Content.IE5\DPA0T35A\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osborne\AppData\Local\Microsoft\Windows\Temporary Internet Files\Content.IE5\DPA0T35A\images[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23003" cy="1591661"/>
                          </a:xfrm>
                          <a:prstGeom prst="rect">
                            <a:avLst/>
                          </a:prstGeom>
                          <a:noFill/>
                          <a:ln>
                            <a:noFill/>
                          </a:ln>
                        </pic:spPr>
                      </pic:pic>
                    </a:graphicData>
                  </a:graphic>
                </wp:inline>
              </w:drawing>
            </w:r>
          </w:p>
          <w:p w14:paraId="60F6BF94" w14:textId="77777777" w:rsidR="00F002A5" w:rsidRDefault="00F002A5" w:rsidP="002A7EDC">
            <w:pPr>
              <w:rPr>
                <w:sz w:val="24"/>
                <w:szCs w:val="24"/>
              </w:rPr>
            </w:pPr>
          </w:p>
          <w:p w14:paraId="5CC81333" w14:textId="77777777" w:rsidR="00F002A5" w:rsidRDefault="00F002A5" w:rsidP="002A7EDC">
            <w:pPr>
              <w:rPr>
                <w:sz w:val="24"/>
                <w:szCs w:val="24"/>
              </w:rPr>
            </w:pPr>
          </w:p>
          <w:p w14:paraId="0014E10C" w14:textId="77777777" w:rsidR="00F002A5" w:rsidRDefault="00F002A5" w:rsidP="002A7EDC">
            <w:pPr>
              <w:rPr>
                <w:sz w:val="24"/>
                <w:szCs w:val="24"/>
              </w:rPr>
            </w:pPr>
          </w:p>
          <w:p w14:paraId="116B7FA7" w14:textId="4C875D58" w:rsidR="00F002A5" w:rsidRPr="00C747E1" w:rsidRDefault="00F002A5" w:rsidP="002A7EDC">
            <w:pPr>
              <w:rPr>
                <w:sz w:val="24"/>
                <w:szCs w:val="24"/>
              </w:rPr>
            </w:pPr>
          </w:p>
        </w:tc>
        <w:tc>
          <w:tcPr>
            <w:tcW w:w="3219" w:type="dxa"/>
            <w:gridSpan w:val="2"/>
          </w:tcPr>
          <w:p w14:paraId="76826927" w14:textId="77777777" w:rsidR="00F002A5" w:rsidRPr="00956B5D" w:rsidRDefault="00F002A5" w:rsidP="003F2130">
            <w:pPr>
              <w:pStyle w:val="ListParagraph"/>
              <w:numPr>
                <w:ilvl w:val="0"/>
                <w:numId w:val="2"/>
              </w:numPr>
            </w:pPr>
            <w:r w:rsidRPr="00956B5D">
              <w:t>Child attends to, understands, and responds to communication and language from others</w:t>
            </w:r>
            <w:r w:rsidR="00E109EA" w:rsidRPr="00956B5D">
              <w:t>.</w:t>
            </w:r>
          </w:p>
          <w:p w14:paraId="116B7FA8" w14:textId="33050B8C" w:rsidR="000A587A" w:rsidRPr="00956B5D" w:rsidRDefault="00F002A5" w:rsidP="00F002A5">
            <w:pPr>
              <w:pStyle w:val="ListParagraph"/>
              <w:ind w:left="360"/>
            </w:pPr>
            <w:r w:rsidRPr="00956B5D">
              <w:t>(IT-LC1)</w:t>
            </w:r>
          </w:p>
          <w:p w14:paraId="62821DA5" w14:textId="77777777" w:rsidR="00956B5D" w:rsidRDefault="00F002A5" w:rsidP="00F002A5">
            <w:pPr>
              <w:pStyle w:val="ListParagraph"/>
              <w:ind w:left="360"/>
            </w:pPr>
            <w:r w:rsidRPr="00956B5D">
              <w:t>Child understands and responds to increasingly complex communication and language from others.</w:t>
            </w:r>
          </w:p>
          <w:p w14:paraId="6398C5E9" w14:textId="6C5EBC48" w:rsidR="00F002A5" w:rsidRPr="00956B5D" w:rsidRDefault="00F002A5" w:rsidP="00F002A5">
            <w:pPr>
              <w:pStyle w:val="ListParagraph"/>
              <w:ind w:left="360"/>
            </w:pPr>
            <w:r w:rsidRPr="00956B5D">
              <w:t>(P-LC2)</w:t>
            </w:r>
          </w:p>
          <w:p w14:paraId="0798A2FF" w14:textId="75F9F71C" w:rsidR="00F002A5" w:rsidRDefault="00F002A5" w:rsidP="00F002A5">
            <w:pPr>
              <w:pStyle w:val="ListParagraph"/>
              <w:ind w:left="360"/>
            </w:pPr>
          </w:p>
          <w:p w14:paraId="1189F505" w14:textId="77777777" w:rsidR="00956B5D" w:rsidRPr="00956B5D" w:rsidRDefault="00956B5D" w:rsidP="00F002A5">
            <w:pPr>
              <w:pStyle w:val="ListParagraph"/>
              <w:ind w:left="360"/>
            </w:pPr>
          </w:p>
          <w:p w14:paraId="7503E571" w14:textId="14085837" w:rsidR="00F002A5" w:rsidRPr="00956B5D" w:rsidRDefault="00463DF8" w:rsidP="00F002A5">
            <w:pPr>
              <w:pStyle w:val="ListParagraph"/>
              <w:ind w:left="360"/>
            </w:pPr>
            <w:r w:rsidRPr="00956B5D">
              <w:t>Child uses an increasing number of words in communication and conversation with others. (IT-LC8)</w:t>
            </w:r>
          </w:p>
          <w:p w14:paraId="1F2D052F" w14:textId="7E1D73AE" w:rsidR="00463DF8" w:rsidRPr="00956B5D" w:rsidRDefault="00463DF8" w:rsidP="00F002A5">
            <w:pPr>
              <w:pStyle w:val="ListParagraph"/>
              <w:ind w:left="360"/>
            </w:pPr>
            <w:r w:rsidRPr="00956B5D">
              <w:t>Child expresses se</w:t>
            </w:r>
            <w:r w:rsidR="00A8743E" w:rsidRPr="00956B5D">
              <w:t>lf in increasingly long, detail</w:t>
            </w:r>
            <w:r w:rsidRPr="00956B5D">
              <w:t>s and sophisticated ways. (P-LC5</w:t>
            </w:r>
            <w:r w:rsidR="00A8743E" w:rsidRPr="00956B5D">
              <w:t>)</w:t>
            </w:r>
          </w:p>
          <w:p w14:paraId="116B7FA9" w14:textId="390EFBDF" w:rsidR="00A2004C" w:rsidRPr="00956B5D" w:rsidRDefault="00A2004C" w:rsidP="00A2004C">
            <w:pPr>
              <w:pStyle w:val="ListParagraph"/>
              <w:ind w:left="360"/>
            </w:pPr>
          </w:p>
          <w:p w14:paraId="343D75EA" w14:textId="509BB0F5" w:rsidR="00A8743E" w:rsidRDefault="00A8743E" w:rsidP="00A8743E">
            <w:pPr>
              <w:pStyle w:val="ListParagraph"/>
              <w:ind w:left="360"/>
            </w:pPr>
            <w:r w:rsidRPr="00956B5D">
              <w:t>Child uses non-verbal communication and language to engage others in interaction. (IT-LC4)</w:t>
            </w:r>
          </w:p>
          <w:p w14:paraId="00801CF9" w14:textId="77777777" w:rsidR="00956B5D" w:rsidRDefault="00956B5D" w:rsidP="00A8743E">
            <w:pPr>
              <w:pStyle w:val="ListParagraph"/>
              <w:ind w:left="360"/>
            </w:pPr>
            <w:r>
              <w:t>Child understands, follows, and uses appropriate social and conversational rules.</w:t>
            </w:r>
          </w:p>
          <w:p w14:paraId="116B7FAB" w14:textId="63A64B3C" w:rsidR="00A2004C" w:rsidRPr="00956B5D" w:rsidRDefault="00956B5D" w:rsidP="00CB1ED6">
            <w:pPr>
              <w:pStyle w:val="ListParagraph"/>
              <w:ind w:left="360"/>
            </w:pPr>
            <w:r>
              <w:t>(P-LC4)</w:t>
            </w:r>
          </w:p>
        </w:tc>
        <w:tc>
          <w:tcPr>
            <w:tcW w:w="5436" w:type="dxa"/>
            <w:gridSpan w:val="2"/>
          </w:tcPr>
          <w:p w14:paraId="116B7FAC" w14:textId="77777777" w:rsidR="000A587A" w:rsidRDefault="00512A90" w:rsidP="003F2130">
            <w:pPr>
              <w:pStyle w:val="ListParagraph"/>
              <w:numPr>
                <w:ilvl w:val="0"/>
                <w:numId w:val="7"/>
              </w:numPr>
              <w:ind w:left="432"/>
              <w:rPr>
                <w:sz w:val="24"/>
                <w:szCs w:val="24"/>
              </w:rPr>
            </w:pPr>
            <w:r>
              <w:rPr>
                <w:sz w:val="24"/>
                <w:szCs w:val="24"/>
              </w:rPr>
              <w:t>When asked “What do you think…” or “How do you think…” your child can answer.</w:t>
            </w:r>
          </w:p>
          <w:p w14:paraId="116B7FAD" w14:textId="77777777" w:rsidR="00512A90" w:rsidRDefault="00512A90" w:rsidP="003F2130">
            <w:pPr>
              <w:pStyle w:val="ListParagraph"/>
              <w:numPr>
                <w:ilvl w:val="0"/>
                <w:numId w:val="7"/>
              </w:numPr>
              <w:ind w:left="432"/>
              <w:rPr>
                <w:sz w:val="24"/>
                <w:szCs w:val="24"/>
              </w:rPr>
            </w:pPr>
            <w:r>
              <w:rPr>
                <w:sz w:val="24"/>
                <w:szCs w:val="24"/>
              </w:rPr>
              <w:t>Your child can follow a two to three step direction such as “find your backpack and shoes and put your shoes on.”</w:t>
            </w:r>
          </w:p>
          <w:p w14:paraId="116B7FAE" w14:textId="77777777" w:rsidR="00142A72" w:rsidRDefault="00A2004C" w:rsidP="003F2130">
            <w:pPr>
              <w:pStyle w:val="ListParagraph"/>
              <w:ind w:left="432"/>
              <w:rPr>
                <w:sz w:val="24"/>
                <w:szCs w:val="24"/>
              </w:rPr>
            </w:pPr>
            <w:r>
              <w:rPr>
                <w:sz w:val="24"/>
                <w:szCs w:val="24"/>
              </w:rPr>
              <w:t xml:space="preserve">                                                              </w:t>
            </w:r>
            <w:r>
              <w:rPr>
                <w:noProof/>
                <w:sz w:val="24"/>
                <w:szCs w:val="24"/>
              </w:rPr>
              <w:drawing>
                <wp:inline distT="0" distB="0" distL="0" distR="0" wp14:anchorId="116B80CE" wp14:editId="116B80CF">
                  <wp:extent cx="600075" cy="600075"/>
                  <wp:effectExtent l="0" t="0" r="9525" b="9525"/>
                  <wp:docPr id="35" name="Picture 35" descr="C:\Users\dosborne\AppData\Local\Microsoft\Windows\Temporary Internet Files\Content.IE5\RVEJ8162\question-mark-in-a-blue-circle-8959-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dosborne\AppData\Local\Microsoft\Windows\Temporary Internet Files\Content.IE5\RVEJ8162\question-mark-in-a-blue-circle-8959-large[1].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116B7FAF" w14:textId="45649145" w:rsidR="00142A72" w:rsidRDefault="00142A72" w:rsidP="003F2130">
            <w:pPr>
              <w:pStyle w:val="ListParagraph"/>
              <w:ind w:left="432"/>
              <w:rPr>
                <w:sz w:val="24"/>
                <w:szCs w:val="24"/>
              </w:rPr>
            </w:pPr>
          </w:p>
          <w:p w14:paraId="3E25E087" w14:textId="77777777" w:rsidR="00F002A5" w:rsidRDefault="00F002A5" w:rsidP="003F2130">
            <w:pPr>
              <w:pStyle w:val="ListParagraph"/>
              <w:ind w:left="432"/>
              <w:rPr>
                <w:sz w:val="24"/>
                <w:szCs w:val="24"/>
              </w:rPr>
            </w:pPr>
          </w:p>
          <w:p w14:paraId="116B7FB0" w14:textId="77777777" w:rsidR="00142A72" w:rsidRDefault="00142A72" w:rsidP="003F2130">
            <w:pPr>
              <w:pStyle w:val="ListParagraph"/>
              <w:ind w:left="432"/>
              <w:rPr>
                <w:sz w:val="24"/>
                <w:szCs w:val="24"/>
              </w:rPr>
            </w:pPr>
          </w:p>
          <w:p w14:paraId="116B7FB1" w14:textId="77777777" w:rsidR="00512A90" w:rsidRDefault="00512A90" w:rsidP="003F2130">
            <w:pPr>
              <w:pStyle w:val="ListParagraph"/>
              <w:numPr>
                <w:ilvl w:val="0"/>
                <w:numId w:val="7"/>
              </w:numPr>
              <w:ind w:left="432"/>
              <w:rPr>
                <w:sz w:val="24"/>
                <w:szCs w:val="24"/>
              </w:rPr>
            </w:pPr>
            <w:r>
              <w:rPr>
                <w:sz w:val="24"/>
                <w:szCs w:val="24"/>
              </w:rPr>
              <w:t>Your child’s speech is understood by most people.</w:t>
            </w:r>
          </w:p>
          <w:p w14:paraId="116B7FB2" w14:textId="77777777" w:rsidR="00512A90" w:rsidRDefault="00512A90" w:rsidP="003F2130">
            <w:pPr>
              <w:pStyle w:val="ListParagraph"/>
              <w:numPr>
                <w:ilvl w:val="0"/>
                <w:numId w:val="7"/>
              </w:numPr>
              <w:ind w:left="432"/>
              <w:rPr>
                <w:sz w:val="24"/>
                <w:szCs w:val="24"/>
              </w:rPr>
            </w:pPr>
            <w:r>
              <w:rPr>
                <w:sz w:val="24"/>
                <w:szCs w:val="24"/>
              </w:rPr>
              <w:t>Your child describes objects and can tell what it is used for, using 4-6 word sentences.</w:t>
            </w:r>
          </w:p>
          <w:p w14:paraId="116B7FB3" w14:textId="77777777" w:rsidR="00F40B50" w:rsidRPr="00142A72" w:rsidRDefault="00512A90" w:rsidP="003F2130">
            <w:pPr>
              <w:pStyle w:val="ListParagraph"/>
              <w:numPr>
                <w:ilvl w:val="0"/>
                <w:numId w:val="7"/>
              </w:numPr>
              <w:ind w:left="432"/>
              <w:rPr>
                <w:sz w:val="24"/>
                <w:szCs w:val="24"/>
              </w:rPr>
            </w:pPr>
            <w:r>
              <w:rPr>
                <w:sz w:val="24"/>
                <w:szCs w:val="24"/>
              </w:rPr>
              <w:t>Your child can tell a friend what they did yesterday, giving details; the person</w:t>
            </w:r>
            <w:r w:rsidR="00F40B50">
              <w:rPr>
                <w:sz w:val="24"/>
                <w:szCs w:val="24"/>
              </w:rPr>
              <w:t xml:space="preserve"> </w:t>
            </w:r>
            <w:r w:rsidR="00142A72">
              <w:rPr>
                <w:sz w:val="24"/>
                <w:szCs w:val="24"/>
              </w:rPr>
              <w:t>hearing</w:t>
            </w:r>
            <w:r w:rsidR="00F40B50" w:rsidRPr="00142A72">
              <w:rPr>
                <w:sz w:val="24"/>
                <w:szCs w:val="24"/>
              </w:rPr>
              <w:t xml:space="preserve"> the story can understand what the child is telling them about.</w:t>
            </w:r>
          </w:p>
          <w:p w14:paraId="116B7FB4" w14:textId="77777777" w:rsidR="00142A72" w:rsidRDefault="00142A72" w:rsidP="003F2130">
            <w:pPr>
              <w:pStyle w:val="ListParagraph"/>
              <w:ind w:left="432"/>
              <w:rPr>
                <w:sz w:val="24"/>
                <w:szCs w:val="24"/>
              </w:rPr>
            </w:pPr>
          </w:p>
          <w:p w14:paraId="116B7FB7" w14:textId="504D8FA5" w:rsidR="00A2004C" w:rsidRPr="00F002A5" w:rsidRDefault="00A2004C" w:rsidP="00F002A5">
            <w:pPr>
              <w:rPr>
                <w:sz w:val="24"/>
                <w:szCs w:val="24"/>
              </w:rPr>
            </w:pPr>
          </w:p>
          <w:p w14:paraId="116B7FB8" w14:textId="77777777" w:rsidR="00A2004C" w:rsidRDefault="00A2004C" w:rsidP="00A2004C">
            <w:pPr>
              <w:pStyle w:val="ListParagraph"/>
              <w:ind w:left="432"/>
              <w:rPr>
                <w:sz w:val="24"/>
                <w:szCs w:val="24"/>
              </w:rPr>
            </w:pPr>
          </w:p>
          <w:p w14:paraId="116B7FB9" w14:textId="77777777" w:rsidR="00512A90" w:rsidRPr="00512A90" w:rsidRDefault="00F40B50" w:rsidP="00A2004C">
            <w:pPr>
              <w:pStyle w:val="ListParagraph"/>
              <w:numPr>
                <w:ilvl w:val="0"/>
                <w:numId w:val="7"/>
              </w:numPr>
              <w:ind w:left="504"/>
              <w:rPr>
                <w:sz w:val="24"/>
                <w:szCs w:val="24"/>
              </w:rPr>
            </w:pPr>
            <w:r>
              <w:rPr>
                <w:sz w:val="24"/>
                <w:szCs w:val="24"/>
              </w:rPr>
              <w:t>Your child takes turns in a conversation.</w:t>
            </w:r>
            <w:r w:rsidR="00512A90">
              <w:rPr>
                <w:sz w:val="24"/>
                <w:szCs w:val="24"/>
              </w:rPr>
              <w:t xml:space="preserve"> </w:t>
            </w:r>
          </w:p>
        </w:tc>
        <w:tc>
          <w:tcPr>
            <w:tcW w:w="3360" w:type="dxa"/>
            <w:gridSpan w:val="2"/>
          </w:tcPr>
          <w:p w14:paraId="116B7FBA" w14:textId="77777777" w:rsidR="000A587A" w:rsidRPr="00C747E1" w:rsidRDefault="000A587A" w:rsidP="002A7EDC">
            <w:pPr>
              <w:rPr>
                <w:b/>
                <w:sz w:val="24"/>
                <w:szCs w:val="24"/>
              </w:rPr>
            </w:pPr>
            <w:r w:rsidRPr="00C747E1">
              <w:rPr>
                <w:b/>
                <w:sz w:val="24"/>
                <w:szCs w:val="24"/>
              </w:rPr>
              <w:t>Teaching Strategies Gold:</w:t>
            </w:r>
          </w:p>
          <w:p w14:paraId="116B7FBB" w14:textId="77777777" w:rsidR="000A587A" w:rsidRDefault="00F40B50" w:rsidP="002A7EDC">
            <w:pPr>
              <w:rPr>
                <w:sz w:val="24"/>
                <w:szCs w:val="24"/>
              </w:rPr>
            </w:pPr>
            <w:r>
              <w:rPr>
                <w:sz w:val="24"/>
                <w:szCs w:val="24"/>
              </w:rPr>
              <w:t>Listens to and understands increasingly complex language</w:t>
            </w:r>
          </w:p>
          <w:p w14:paraId="116B7FBC" w14:textId="77777777" w:rsidR="00F40B50" w:rsidRDefault="00F40B50" w:rsidP="002A7EDC">
            <w:pPr>
              <w:rPr>
                <w:sz w:val="24"/>
                <w:szCs w:val="24"/>
              </w:rPr>
            </w:pPr>
            <w:r>
              <w:rPr>
                <w:sz w:val="24"/>
                <w:szCs w:val="24"/>
              </w:rPr>
              <w:t>8a: Comprehends language</w:t>
            </w:r>
          </w:p>
          <w:p w14:paraId="116B7FBD" w14:textId="77777777" w:rsidR="00F40B50" w:rsidRDefault="00F40B50" w:rsidP="002A7EDC">
            <w:pPr>
              <w:rPr>
                <w:sz w:val="24"/>
                <w:szCs w:val="24"/>
              </w:rPr>
            </w:pPr>
            <w:r>
              <w:rPr>
                <w:sz w:val="24"/>
                <w:szCs w:val="24"/>
              </w:rPr>
              <w:t>8b: Follows directions</w:t>
            </w:r>
          </w:p>
          <w:p w14:paraId="116B7FBE" w14:textId="77777777" w:rsidR="00F40B50" w:rsidRDefault="00F40B50" w:rsidP="002A7EDC">
            <w:pPr>
              <w:rPr>
                <w:sz w:val="24"/>
                <w:szCs w:val="24"/>
              </w:rPr>
            </w:pPr>
          </w:p>
          <w:p w14:paraId="116B7FBF" w14:textId="77777777" w:rsidR="00142A72" w:rsidRDefault="00142A72" w:rsidP="002A7EDC">
            <w:pPr>
              <w:rPr>
                <w:sz w:val="24"/>
                <w:szCs w:val="24"/>
              </w:rPr>
            </w:pPr>
          </w:p>
          <w:p w14:paraId="116B7FC0" w14:textId="730ACF77" w:rsidR="00142A72" w:rsidRDefault="00142A72" w:rsidP="002A7EDC">
            <w:pPr>
              <w:rPr>
                <w:sz w:val="24"/>
                <w:szCs w:val="24"/>
              </w:rPr>
            </w:pPr>
          </w:p>
          <w:p w14:paraId="00C607D6" w14:textId="0F6C3BBA" w:rsidR="00F002A5" w:rsidRDefault="00F002A5" w:rsidP="002A7EDC">
            <w:pPr>
              <w:rPr>
                <w:sz w:val="24"/>
                <w:szCs w:val="24"/>
              </w:rPr>
            </w:pPr>
          </w:p>
          <w:p w14:paraId="463C1348" w14:textId="77777777" w:rsidR="00F002A5" w:rsidRDefault="00F002A5" w:rsidP="002A7EDC">
            <w:pPr>
              <w:rPr>
                <w:sz w:val="24"/>
                <w:szCs w:val="24"/>
              </w:rPr>
            </w:pPr>
          </w:p>
          <w:p w14:paraId="116B7FC1" w14:textId="77777777" w:rsidR="00A2004C" w:rsidRDefault="00A2004C" w:rsidP="002A7EDC">
            <w:pPr>
              <w:rPr>
                <w:sz w:val="24"/>
                <w:szCs w:val="24"/>
              </w:rPr>
            </w:pPr>
          </w:p>
          <w:p w14:paraId="116B7FC2" w14:textId="77777777" w:rsidR="00F40B50" w:rsidRDefault="00F40B50" w:rsidP="002A7EDC">
            <w:pPr>
              <w:rPr>
                <w:sz w:val="24"/>
                <w:szCs w:val="24"/>
              </w:rPr>
            </w:pPr>
            <w:r>
              <w:rPr>
                <w:sz w:val="24"/>
                <w:szCs w:val="24"/>
              </w:rPr>
              <w:t>Uses language to express thoughts and needs</w:t>
            </w:r>
          </w:p>
          <w:p w14:paraId="116B7FC3" w14:textId="77777777" w:rsidR="00F40B50" w:rsidRDefault="00142A72" w:rsidP="002A7EDC">
            <w:pPr>
              <w:rPr>
                <w:sz w:val="24"/>
                <w:szCs w:val="24"/>
              </w:rPr>
            </w:pPr>
            <w:r>
              <w:rPr>
                <w:sz w:val="24"/>
                <w:szCs w:val="24"/>
              </w:rPr>
              <w:t>9a: Uses an expanding expressive vocabulary</w:t>
            </w:r>
          </w:p>
          <w:p w14:paraId="116B7FC4" w14:textId="77777777" w:rsidR="00142A72" w:rsidRDefault="00142A72" w:rsidP="002A7EDC">
            <w:pPr>
              <w:rPr>
                <w:sz w:val="24"/>
                <w:szCs w:val="24"/>
              </w:rPr>
            </w:pPr>
            <w:r>
              <w:rPr>
                <w:sz w:val="24"/>
                <w:szCs w:val="24"/>
              </w:rPr>
              <w:t>9b: Speaks clearly</w:t>
            </w:r>
          </w:p>
          <w:p w14:paraId="116B7FC5" w14:textId="77777777" w:rsidR="00142A72" w:rsidRDefault="00142A72" w:rsidP="002A7EDC">
            <w:pPr>
              <w:rPr>
                <w:sz w:val="24"/>
                <w:szCs w:val="24"/>
              </w:rPr>
            </w:pPr>
            <w:r>
              <w:rPr>
                <w:sz w:val="24"/>
                <w:szCs w:val="24"/>
              </w:rPr>
              <w:t>9c: Uses conventional grammar</w:t>
            </w:r>
          </w:p>
          <w:p w14:paraId="116B7FC8" w14:textId="269E5EAA" w:rsidR="00142A72" w:rsidRDefault="00142A72" w:rsidP="002A7EDC">
            <w:pPr>
              <w:rPr>
                <w:sz w:val="24"/>
                <w:szCs w:val="24"/>
              </w:rPr>
            </w:pPr>
            <w:r>
              <w:rPr>
                <w:sz w:val="24"/>
                <w:szCs w:val="24"/>
              </w:rPr>
              <w:t>9d: Tells about another time or place</w:t>
            </w:r>
          </w:p>
          <w:p w14:paraId="116B7FC9" w14:textId="77777777" w:rsidR="00A2004C" w:rsidRDefault="00A2004C" w:rsidP="002A7EDC">
            <w:pPr>
              <w:rPr>
                <w:sz w:val="24"/>
                <w:szCs w:val="24"/>
              </w:rPr>
            </w:pPr>
          </w:p>
          <w:p w14:paraId="116B7FCA" w14:textId="77777777" w:rsidR="00A2004C" w:rsidRDefault="00A2004C" w:rsidP="002A7EDC">
            <w:pPr>
              <w:rPr>
                <w:sz w:val="24"/>
                <w:szCs w:val="24"/>
              </w:rPr>
            </w:pPr>
          </w:p>
          <w:p w14:paraId="116B7FCB" w14:textId="77777777" w:rsidR="00142A72" w:rsidRDefault="00142A72" w:rsidP="002A7EDC">
            <w:pPr>
              <w:rPr>
                <w:sz w:val="24"/>
                <w:szCs w:val="24"/>
              </w:rPr>
            </w:pPr>
            <w:r>
              <w:rPr>
                <w:sz w:val="24"/>
                <w:szCs w:val="24"/>
              </w:rPr>
              <w:t>Uses appropriate conversational and other communication skills</w:t>
            </w:r>
          </w:p>
          <w:p w14:paraId="116B7FCC" w14:textId="77777777" w:rsidR="00142A72" w:rsidRDefault="00142A72" w:rsidP="002A7EDC">
            <w:pPr>
              <w:rPr>
                <w:sz w:val="24"/>
                <w:szCs w:val="24"/>
              </w:rPr>
            </w:pPr>
            <w:r>
              <w:rPr>
                <w:sz w:val="24"/>
                <w:szCs w:val="24"/>
              </w:rPr>
              <w:t>10a: Engages in conversations</w:t>
            </w:r>
          </w:p>
          <w:p w14:paraId="116B7FCD" w14:textId="77777777" w:rsidR="00142A72" w:rsidRPr="00C747E1" w:rsidRDefault="00142A72" w:rsidP="002A7EDC">
            <w:pPr>
              <w:rPr>
                <w:sz w:val="24"/>
                <w:szCs w:val="24"/>
              </w:rPr>
            </w:pPr>
            <w:r>
              <w:rPr>
                <w:sz w:val="24"/>
                <w:szCs w:val="24"/>
              </w:rPr>
              <w:t>10b: Uses social rules of language</w:t>
            </w:r>
          </w:p>
        </w:tc>
      </w:tr>
      <w:tr w:rsidR="00FE2F14" w14:paraId="116B7FD3" w14:textId="77777777" w:rsidTr="009B5BE1">
        <w:tblPrEx>
          <w:tblCellMar>
            <w:left w:w="115" w:type="dxa"/>
            <w:right w:w="115" w:type="dxa"/>
          </w:tblCellMar>
        </w:tblPrEx>
        <w:trPr>
          <w:gridBefore w:val="1"/>
          <w:wBefore w:w="43" w:type="dxa"/>
          <w:cantSplit/>
          <w:trHeight w:val="1144"/>
        </w:trPr>
        <w:tc>
          <w:tcPr>
            <w:tcW w:w="2450" w:type="dxa"/>
            <w:gridSpan w:val="3"/>
            <w:shd w:val="clear" w:color="auto" w:fill="92D050"/>
          </w:tcPr>
          <w:p w14:paraId="3F39630F" w14:textId="0CF46AF5" w:rsidR="000A587A" w:rsidRPr="00AC5E60" w:rsidRDefault="000A587A" w:rsidP="00AC5E60">
            <w:pPr>
              <w:jc w:val="center"/>
              <w:rPr>
                <w:rFonts w:ascii="Comic Sans MS" w:hAnsi="Comic Sans MS"/>
                <w:b/>
              </w:rPr>
            </w:pPr>
            <w:r w:rsidRPr="00C747E1">
              <w:rPr>
                <w:rFonts w:ascii="Comic Sans MS" w:hAnsi="Comic Sans MS"/>
                <w:b/>
              </w:rPr>
              <w:lastRenderedPageBreak/>
              <w:t>School Readiness Domain</w:t>
            </w:r>
          </w:p>
        </w:tc>
        <w:tc>
          <w:tcPr>
            <w:tcW w:w="3219" w:type="dxa"/>
            <w:gridSpan w:val="2"/>
            <w:shd w:val="clear" w:color="auto" w:fill="92D050"/>
          </w:tcPr>
          <w:p w14:paraId="6524AD5C" w14:textId="77777777" w:rsidR="000A587A" w:rsidRDefault="000A587A" w:rsidP="00696AFC">
            <w:pPr>
              <w:jc w:val="center"/>
              <w:rPr>
                <w:rFonts w:ascii="Comic Sans MS" w:hAnsi="Comic Sans MS"/>
                <w:b/>
              </w:rPr>
            </w:pPr>
            <w:r w:rsidRPr="00C747E1">
              <w:rPr>
                <w:rFonts w:ascii="Comic Sans MS" w:hAnsi="Comic Sans MS"/>
                <w:b/>
              </w:rPr>
              <w:t>Goal</w:t>
            </w:r>
          </w:p>
          <w:p w14:paraId="116B7FD0" w14:textId="4CECEED7" w:rsidR="004A7BAE" w:rsidRPr="00C747E1" w:rsidRDefault="004A7BAE" w:rsidP="00696AFC">
            <w:pPr>
              <w:jc w:val="center"/>
              <w:rPr>
                <w:rFonts w:ascii="Comic Sans MS" w:hAnsi="Comic Sans MS"/>
                <w:b/>
              </w:rPr>
            </w:pPr>
            <w:r>
              <w:rPr>
                <w:rFonts w:ascii="Comic Sans MS" w:hAnsi="Comic Sans MS"/>
                <w:b/>
              </w:rPr>
              <w:t>(ELOF)</w:t>
            </w:r>
          </w:p>
        </w:tc>
        <w:tc>
          <w:tcPr>
            <w:tcW w:w="5436" w:type="dxa"/>
            <w:gridSpan w:val="2"/>
            <w:shd w:val="clear" w:color="auto" w:fill="92D050"/>
          </w:tcPr>
          <w:p w14:paraId="1B2E172F" w14:textId="4FAAE6C7" w:rsidR="000A587A" w:rsidRPr="00AC5E60" w:rsidRDefault="000A587A" w:rsidP="00AC5E60">
            <w:pPr>
              <w:jc w:val="center"/>
              <w:rPr>
                <w:rFonts w:ascii="Comic Sans MS" w:hAnsi="Comic Sans MS"/>
                <w:b/>
              </w:rPr>
            </w:pPr>
            <w:r w:rsidRPr="00C747E1">
              <w:rPr>
                <w:rFonts w:ascii="Comic Sans MS" w:hAnsi="Comic Sans MS"/>
                <w:b/>
              </w:rPr>
              <w:t>How will I know my child is ready for kindergarten?</w:t>
            </w:r>
          </w:p>
        </w:tc>
        <w:tc>
          <w:tcPr>
            <w:tcW w:w="3360" w:type="dxa"/>
            <w:gridSpan w:val="2"/>
            <w:shd w:val="clear" w:color="auto" w:fill="92D050"/>
          </w:tcPr>
          <w:p w14:paraId="116B7FD2" w14:textId="77777777" w:rsidR="000A587A" w:rsidRPr="00C747E1" w:rsidRDefault="000A587A" w:rsidP="002A7EDC">
            <w:pPr>
              <w:jc w:val="center"/>
              <w:rPr>
                <w:rFonts w:ascii="Comic Sans MS" w:hAnsi="Comic Sans MS"/>
                <w:b/>
              </w:rPr>
            </w:pPr>
            <w:r w:rsidRPr="00C747E1">
              <w:rPr>
                <w:rFonts w:ascii="Comic Sans MS" w:hAnsi="Comic Sans MS"/>
                <w:b/>
              </w:rPr>
              <w:t>How will my child’s teacher know?</w:t>
            </w:r>
          </w:p>
        </w:tc>
      </w:tr>
      <w:tr w:rsidR="00FE2F14" w14:paraId="116B7FFE" w14:textId="77777777" w:rsidTr="009B5BE1">
        <w:tblPrEx>
          <w:tblCellMar>
            <w:left w:w="115" w:type="dxa"/>
            <w:right w:w="115" w:type="dxa"/>
          </w:tblCellMar>
        </w:tblPrEx>
        <w:trPr>
          <w:gridBefore w:val="1"/>
          <w:wBefore w:w="43" w:type="dxa"/>
          <w:cantSplit/>
          <w:trHeight w:val="8270"/>
        </w:trPr>
        <w:tc>
          <w:tcPr>
            <w:tcW w:w="2450" w:type="dxa"/>
            <w:gridSpan w:val="3"/>
          </w:tcPr>
          <w:p w14:paraId="116B7FD4" w14:textId="77777777" w:rsidR="000A587A" w:rsidRPr="000C044F" w:rsidRDefault="000C044F" w:rsidP="002A7EDC">
            <w:pPr>
              <w:rPr>
                <w:b/>
                <w:sz w:val="24"/>
                <w:szCs w:val="24"/>
              </w:rPr>
            </w:pPr>
            <w:r w:rsidRPr="000C044F">
              <w:rPr>
                <w:b/>
                <w:sz w:val="24"/>
                <w:szCs w:val="24"/>
              </w:rPr>
              <w:t>Literacy Knowledge and Skills</w:t>
            </w:r>
          </w:p>
          <w:p w14:paraId="2EA2AFD0" w14:textId="77777777" w:rsidR="000C044F" w:rsidRDefault="000C044F" w:rsidP="002A7EDC">
            <w:pPr>
              <w:rPr>
                <w:sz w:val="24"/>
                <w:szCs w:val="24"/>
              </w:rPr>
            </w:pPr>
            <w:r>
              <w:rPr>
                <w:sz w:val="24"/>
                <w:szCs w:val="24"/>
              </w:rPr>
              <w:t>(how your child begins to use writing and understands written words in reading)</w:t>
            </w:r>
            <w:r w:rsidR="00956B5D">
              <w:rPr>
                <w:sz w:val="24"/>
                <w:szCs w:val="24"/>
              </w:rPr>
              <w:t xml:space="preserve"> </w:t>
            </w:r>
          </w:p>
          <w:p w14:paraId="25D139B8" w14:textId="154FE528" w:rsidR="00956B5D" w:rsidRDefault="00956B5D" w:rsidP="002A7EDC">
            <w:pPr>
              <w:rPr>
                <w:sz w:val="24"/>
                <w:szCs w:val="24"/>
              </w:rPr>
            </w:pPr>
          </w:p>
          <w:p w14:paraId="3516DFB6" w14:textId="4FC5DDE4" w:rsidR="00956B5D" w:rsidRDefault="00956B5D" w:rsidP="002A7EDC">
            <w:pPr>
              <w:rPr>
                <w:sz w:val="24"/>
                <w:szCs w:val="24"/>
              </w:rPr>
            </w:pPr>
          </w:p>
          <w:p w14:paraId="74DE42F3" w14:textId="77777777" w:rsidR="003220CB" w:rsidRDefault="003220CB" w:rsidP="002A7EDC">
            <w:pPr>
              <w:rPr>
                <w:sz w:val="24"/>
                <w:szCs w:val="24"/>
              </w:rPr>
            </w:pPr>
          </w:p>
          <w:p w14:paraId="7A167DA2" w14:textId="77777777" w:rsidR="003220CB" w:rsidRDefault="003220CB" w:rsidP="002A7EDC">
            <w:pPr>
              <w:rPr>
                <w:noProof/>
                <w:sz w:val="24"/>
                <w:szCs w:val="24"/>
              </w:rPr>
            </w:pPr>
          </w:p>
          <w:p w14:paraId="78EEA02D" w14:textId="77777777" w:rsidR="00956B5D" w:rsidRDefault="003220CB" w:rsidP="002A7EDC">
            <w:pPr>
              <w:rPr>
                <w:noProof/>
                <w:sz w:val="24"/>
                <w:szCs w:val="24"/>
              </w:rPr>
            </w:pPr>
            <w:r>
              <w:rPr>
                <w:noProof/>
                <w:sz w:val="24"/>
                <w:szCs w:val="24"/>
              </w:rPr>
              <w:t xml:space="preserve">   </w:t>
            </w:r>
            <w:r w:rsidR="00956B5D">
              <w:rPr>
                <w:noProof/>
                <w:sz w:val="24"/>
                <w:szCs w:val="24"/>
              </w:rPr>
              <w:drawing>
                <wp:inline distT="0" distB="0" distL="0" distR="0" wp14:anchorId="6455F264" wp14:editId="5040DB24">
                  <wp:extent cx="1123950" cy="1123950"/>
                  <wp:effectExtent l="0" t="0" r="0" b="0"/>
                  <wp:docPr id="37" name="Picture 37" descr="C:\Users\dosborne\AppData\Local\Microsoft\Windows\Temporary Internet Files\Content.IE5\DPA0T35A\rhy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dosborne\AppData\Local\Microsoft\Windows\Temporary Internet Files\Content.IE5\DPA0T35A\rhyme[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6912838E" w14:textId="77777777" w:rsidR="003220CB" w:rsidRDefault="003220CB" w:rsidP="002A7EDC">
            <w:pPr>
              <w:rPr>
                <w:noProof/>
                <w:sz w:val="24"/>
                <w:szCs w:val="24"/>
              </w:rPr>
            </w:pPr>
          </w:p>
          <w:p w14:paraId="5D03FC49" w14:textId="07E0D329" w:rsidR="003220CB" w:rsidRDefault="003220CB" w:rsidP="002A7EDC">
            <w:pPr>
              <w:rPr>
                <w:noProof/>
                <w:sz w:val="24"/>
                <w:szCs w:val="24"/>
              </w:rPr>
            </w:pPr>
          </w:p>
          <w:p w14:paraId="5711939A" w14:textId="4334D6D8" w:rsidR="003220CB" w:rsidRDefault="003220CB" w:rsidP="002A7EDC">
            <w:pPr>
              <w:rPr>
                <w:noProof/>
                <w:sz w:val="24"/>
                <w:szCs w:val="24"/>
              </w:rPr>
            </w:pPr>
          </w:p>
          <w:p w14:paraId="5D230358" w14:textId="77777777" w:rsidR="003220CB" w:rsidRDefault="003220CB" w:rsidP="002A7EDC">
            <w:pPr>
              <w:rPr>
                <w:noProof/>
                <w:sz w:val="24"/>
                <w:szCs w:val="24"/>
              </w:rPr>
            </w:pPr>
          </w:p>
          <w:p w14:paraId="116B7FD5" w14:textId="5F78A10C" w:rsidR="003220CB" w:rsidRPr="00C747E1" w:rsidRDefault="003220CB" w:rsidP="002A7EDC">
            <w:pPr>
              <w:rPr>
                <w:sz w:val="24"/>
                <w:szCs w:val="24"/>
              </w:rPr>
            </w:pPr>
            <w:r>
              <w:rPr>
                <w:sz w:val="24"/>
                <w:szCs w:val="24"/>
              </w:rPr>
              <w:t xml:space="preserve">     </w:t>
            </w:r>
            <w:r>
              <w:rPr>
                <w:noProof/>
                <w:sz w:val="24"/>
                <w:szCs w:val="24"/>
              </w:rPr>
              <w:drawing>
                <wp:inline distT="0" distB="0" distL="0" distR="0" wp14:anchorId="5832A064" wp14:editId="29400DD9">
                  <wp:extent cx="1021556" cy="1362075"/>
                  <wp:effectExtent l="0" t="0" r="7620" b="0"/>
                  <wp:docPr id="39" name="Picture 39" descr="C:\Users\dosborne\AppData\Local\Microsoft\Windows\Temporary Internet Files\Content.IE5\DPA0T35A\boy_reading_boo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osborne\AppData\Local\Microsoft\Windows\Temporary Internet Files\Content.IE5\DPA0T35A\boy_reading_book[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6064" cy="1368086"/>
                          </a:xfrm>
                          <a:prstGeom prst="rect">
                            <a:avLst/>
                          </a:prstGeom>
                          <a:noFill/>
                          <a:ln>
                            <a:noFill/>
                          </a:ln>
                        </pic:spPr>
                      </pic:pic>
                    </a:graphicData>
                  </a:graphic>
                </wp:inline>
              </w:drawing>
            </w:r>
          </w:p>
        </w:tc>
        <w:tc>
          <w:tcPr>
            <w:tcW w:w="3219" w:type="dxa"/>
            <w:gridSpan w:val="2"/>
          </w:tcPr>
          <w:p w14:paraId="116B7FD6" w14:textId="6A0043D6" w:rsidR="000A587A" w:rsidRPr="00E81152" w:rsidRDefault="003220CB" w:rsidP="003F2130">
            <w:pPr>
              <w:pStyle w:val="ListParagraph"/>
              <w:numPr>
                <w:ilvl w:val="0"/>
                <w:numId w:val="2"/>
              </w:numPr>
              <w:rPr>
                <w:sz w:val="18"/>
                <w:szCs w:val="18"/>
              </w:rPr>
            </w:pPr>
            <w:r w:rsidRPr="00E81152">
              <w:rPr>
                <w:sz w:val="18"/>
                <w:szCs w:val="18"/>
              </w:rPr>
              <w:t>Child attends to, repeats, and uses some rhymes, phrases, or refrains from stories or songs. (IT-LC9)</w:t>
            </w:r>
          </w:p>
          <w:p w14:paraId="0E782EEB" w14:textId="47E1039E" w:rsidR="003220CB" w:rsidRPr="00E81152" w:rsidRDefault="003220CB" w:rsidP="003220CB">
            <w:pPr>
              <w:pStyle w:val="ListParagraph"/>
              <w:ind w:left="360"/>
              <w:rPr>
                <w:sz w:val="18"/>
                <w:szCs w:val="18"/>
              </w:rPr>
            </w:pPr>
            <w:r w:rsidRPr="00E81152">
              <w:rPr>
                <w:sz w:val="18"/>
                <w:szCs w:val="18"/>
              </w:rPr>
              <w:t>Child demonstrates awareness that spoken language is composed of smaller segments of sound. (P-LIT1)</w:t>
            </w:r>
          </w:p>
          <w:p w14:paraId="77AEA2E3" w14:textId="3A27CC8B" w:rsidR="00E81152" w:rsidRDefault="00E81152" w:rsidP="00E81152">
            <w:pPr>
              <w:rPr>
                <w:sz w:val="18"/>
                <w:szCs w:val="18"/>
              </w:rPr>
            </w:pPr>
          </w:p>
          <w:p w14:paraId="23DEBEE0" w14:textId="648D13D9" w:rsidR="00E81152" w:rsidRDefault="00E81152" w:rsidP="00E81152">
            <w:pPr>
              <w:rPr>
                <w:sz w:val="18"/>
                <w:szCs w:val="18"/>
              </w:rPr>
            </w:pPr>
          </w:p>
          <w:p w14:paraId="133F5556" w14:textId="22558CE9" w:rsidR="00E81152" w:rsidRDefault="00E81152" w:rsidP="00E81152">
            <w:pPr>
              <w:rPr>
                <w:sz w:val="18"/>
                <w:szCs w:val="18"/>
              </w:rPr>
            </w:pPr>
          </w:p>
          <w:p w14:paraId="470B92EC" w14:textId="77777777" w:rsidR="00E81152" w:rsidRPr="00E81152" w:rsidRDefault="00E81152" w:rsidP="00E81152">
            <w:pPr>
              <w:rPr>
                <w:sz w:val="18"/>
                <w:szCs w:val="18"/>
              </w:rPr>
            </w:pPr>
          </w:p>
          <w:p w14:paraId="52629255" w14:textId="59B3F523" w:rsidR="003220CB" w:rsidRPr="00E81152" w:rsidRDefault="003220CB" w:rsidP="003220CB">
            <w:pPr>
              <w:pStyle w:val="ListParagraph"/>
              <w:ind w:left="360"/>
              <w:rPr>
                <w:sz w:val="18"/>
                <w:szCs w:val="18"/>
              </w:rPr>
            </w:pPr>
            <w:r w:rsidRPr="00E81152">
              <w:rPr>
                <w:sz w:val="18"/>
                <w:szCs w:val="18"/>
              </w:rPr>
              <w:t>Child recognizes pictures and some symbols, signs, or words. (IT-LC11)</w:t>
            </w:r>
          </w:p>
          <w:p w14:paraId="5AEF58EF" w14:textId="77777777" w:rsidR="003220CB" w:rsidRPr="00E81152" w:rsidRDefault="003220CB" w:rsidP="003220CB">
            <w:pPr>
              <w:pStyle w:val="ListParagraph"/>
              <w:ind w:left="360"/>
              <w:rPr>
                <w:sz w:val="18"/>
                <w:szCs w:val="18"/>
              </w:rPr>
            </w:pPr>
            <w:r w:rsidRPr="00E81152">
              <w:rPr>
                <w:sz w:val="18"/>
                <w:szCs w:val="18"/>
              </w:rPr>
              <w:t xml:space="preserve">Child identifies letters of the alphabet and procedures correct sounds associated with letters. </w:t>
            </w:r>
          </w:p>
          <w:p w14:paraId="67D032F4" w14:textId="44883AB8" w:rsidR="003220CB" w:rsidRPr="00E81152" w:rsidRDefault="003220CB" w:rsidP="003220CB">
            <w:pPr>
              <w:pStyle w:val="ListParagraph"/>
              <w:ind w:left="360"/>
              <w:rPr>
                <w:sz w:val="18"/>
                <w:szCs w:val="18"/>
              </w:rPr>
            </w:pPr>
            <w:r w:rsidRPr="00E81152">
              <w:rPr>
                <w:sz w:val="18"/>
                <w:szCs w:val="18"/>
              </w:rPr>
              <w:t>(P-LIT3)</w:t>
            </w:r>
          </w:p>
          <w:p w14:paraId="040F574B" w14:textId="16768528" w:rsidR="00E81152" w:rsidRDefault="00E81152" w:rsidP="00AC5E60">
            <w:pPr>
              <w:rPr>
                <w:sz w:val="18"/>
                <w:szCs w:val="18"/>
              </w:rPr>
            </w:pPr>
          </w:p>
          <w:p w14:paraId="5BDF0136" w14:textId="4C8E1A12" w:rsidR="00E81152" w:rsidRDefault="00E81152" w:rsidP="00AC5E60">
            <w:pPr>
              <w:rPr>
                <w:sz w:val="18"/>
                <w:szCs w:val="18"/>
              </w:rPr>
            </w:pPr>
          </w:p>
          <w:p w14:paraId="028AEF79" w14:textId="77777777" w:rsidR="00E81152" w:rsidRPr="00E81152" w:rsidRDefault="00E81152" w:rsidP="00AC5E60">
            <w:pPr>
              <w:rPr>
                <w:sz w:val="18"/>
                <w:szCs w:val="18"/>
              </w:rPr>
            </w:pPr>
          </w:p>
          <w:p w14:paraId="2D88B0AF" w14:textId="77777777" w:rsidR="00EB55C4" w:rsidRPr="00E81152" w:rsidRDefault="00EB55C4" w:rsidP="003220CB">
            <w:pPr>
              <w:pStyle w:val="ListParagraph"/>
              <w:ind w:left="360"/>
              <w:rPr>
                <w:sz w:val="18"/>
                <w:szCs w:val="18"/>
              </w:rPr>
            </w:pPr>
            <w:r w:rsidRPr="00E81152">
              <w:rPr>
                <w:sz w:val="18"/>
                <w:szCs w:val="18"/>
              </w:rPr>
              <w:t xml:space="preserve">Child handles books and relates them to their stories or information. </w:t>
            </w:r>
          </w:p>
          <w:p w14:paraId="123521DE" w14:textId="52D8E1BC" w:rsidR="00EB55C4" w:rsidRPr="00E81152" w:rsidRDefault="00EB55C4" w:rsidP="003220CB">
            <w:pPr>
              <w:pStyle w:val="ListParagraph"/>
              <w:ind w:left="360"/>
              <w:rPr>
                <w:sz w:val="18"/>
                <w:szCs w:val="18"/>
              </w:rPr>
            </w:pPr>
            <w:r w:rsidRPr="00E81152">
              <w:rPr>
                <w:sz w:val="18"/>
                <w:szCs w:val="18"/>
              </w:rPr>
              <w:t>(IT-LC10)</w:t>
            </w:r>
          </w:p>
          <w:p w14:paraId="7FF4BEAB" w14:textId="77777777" w:rsidR="00EB55C4" w:rsidRPr="00E81152" w:rsidRDefault="00EB55C4" w:rsidP="003220CB">
            <w:pPr>
              <w:pStyle w:val="ListParagraph"/>
              <w:ind w:left="360"/>
              <w:rPr>
                <w:sz w:val="18"/>
                <w:szCs w:val="18"/>
              </w:rPr>
            </w:pPr>
            <w:r w:rsidRPr="00E81152">
              <w:rPr>
                <w:sz w:val="18"/>
                <w:szCs w:val="18"/>
              </w:rPr>
              <w:t xml:space="preserve">Child demonstrates an understanding of how print is uses (functions of print) and the rules that govern how print works (conventions of print). </w:t>
            </w:r>
          </w:p>
          <w:p w14:paraId="6558D185" w14:textId="23700E8B" w:rsidR="00EB55C4" w:rsidRPr="00E81152" w:rsidRDefault="00EB55C4" w:rsidP="003220CB">
            <w:pPr>
              <w:pStyle w:val="ListParagraph"/>
              <w:ind w:left="360"/>
              <w:rPr>
                <w:sz w:val="18"/>
                <w:szCs w:val="18"/>
              </w:rPr>
            </w:pPr>
            <w:r w:rsidRPr="00E81152">
              <w:rPr>
                <w:sz w:val="18"/>
                <w:szCs w:val="18"/>
              </w:rPr>
              <w:t>(P-LIT2)</w:t>
            </w:r>
          </w:p>
          <w:p w14:paraId="1CEAA46B" w14:textId="63E944BF" w:rsidR="00EB55C4" w:rsidRDefault="00EB55C4" w:rsidP="003220CB">
            <w:pPr>
              <w:pStyle w:val="ListParagraph"/>
              <w:ind w:left="360"/>
              <w:rPr>
                <w:sz w:val="18"/>
                <w:szCs w:val="18"/>
              </w:rPr>
            </w:pPr>
          </w:p>
          <w:p w14:paraId="06FF4296" w14:textId="77777777" w:rsidR="00E81152" w:rsidRPr="00E81152" w:rsidRDefault="00E81152" w:rsidP="003220CB">
            <w:pPr>
              <w:pStyle w:val="ListParagraph"/>
              <w:ind w:left="360"/>
              <w:rPr>
                <w:sz w:val="18"/>
                <w:szCs w:val="18"/>
              </w:rPr>
            </w:pPr>
          </w:p>
          <w:p w14:paraId="41B7B05E" w14:textId="77777777" w:rsidR="00EB55C4" w:rsidRPr="00E81152" w:rsidRDefault="00EB55C4" w:rsidP="003220CB">
            <w:pPr>
              <w:pStyle w:val="ListParagraph"/>
              <w:ind w:left="360"/>
              <w:rPr>
                <w:sz w:val="18"/>
                <w:szCs w:val="18"/>
              </w:rPr>
            </w:pPr>
            <w:r w:rsidRPr="00E81152">
              <w:rPr>
                <w:sz w:val="18"/>
                <w:szCs w:val="18"/>
              </w:rPr>
              <w:t>Child comprehends meaning from pictures and stories.</w:t>
            </w:r>
          </w:p>
          <w:p w14:paraId="77B6DD98" w14:textId="3A5C8878" w:rsidR="00EB55C4" w:rsidRPr="00E81152" w:rsidRDefault="00EB55C4" w:rsidP="003220CB">
            <w:pPr>
              <w:pStyle w:val="ListParagraph"/>
              <w:ind w:left="360"/>
              <w:rPr>
                <w:sz w:val="18"/>
                <w:szCs w:val="18"/>
              </w:rPr>
            </w:pPr>
            <w:r w:rsidRPr="00E81152">
              <w:rPr>
                <w:sz w:val="18"/>
                <w:szCs w:val="18"/>
              </w:rPr>
              <w:t>(IT-LC12)</w:t>
            </w:r>
          </w:p>
          <w:p w14:paraId="0611D711" w14:textId="6467765B" w:rsidR="00A2004C" w:rsidRPr="00CB1ED6" w:rsidRDefault="00CB1ED6" w:rsidP="00CB1ED6">
            <w:pPr>
              <w:pStyle w:val="ListParagraph"/>
              <w:ind w:left="360"/>
              <w:rPr>
                <w:sz w:val="20"/>
                <w:szCs w:val="20"/>
              </w:rPr>
            </w:pPr>
            <w:r w:rsidRPr="00E81152">
              <w:rPr>
                <w:sz w:val="18"/>
                <w:szCs w:val="18"/>
              </w:rPr>
              <w:t>Child asks and answers questions about a book that was read aloud. (P-LIT5)</w:t>
            </w:r>
          </w:p>
        </w:tc>
        <w:tc>
          <w:tcPr>
            <w:tcW w:w="5436" w:type="dxa"/>
            <w:gridSpan w:val="2"/>
          </w:tcPr>
          <w:p w14:paraId="116B7FDD" w14:textId="77777777" w:rsidR="000A587A" w:rsidRPr="00E81152" w:rsidRDefault="00B45500" w:rsidP="003F2130">
            <w:pPr>
              <w:pStyle w:val="ListParagraph"/>
              <w:numPr>
                <w:ilvl w:val="0"/>
                <w:numId w:val="9"/>
              </w:numPr>
              <w:ind w:left="432"/>
            </w:pPr>
            <w:r w:rsidRPr="00E81152">
              <w:t>When an adult says a word, your child can clap one time for each syllable in the word.</w:t>
            </w:r>
          </w:p>
          <w:p w14:paraId="116B7FDE" w14:textId="77777777" w:rsidR="00B45500" w:rsidRPr="00E81152" w:rsidRDefault="00B45500" w:rsidP="003F2130">
            <w:pPr>
              <w:pStyle w:val="ListParagraph"/>
              <w:numPr>
                <w:ilvl w:val="0"/>
                <w:numId w:val="9"/>
              </w:numPr>
              <w:ind w:left="432"/>
            </w:pPr>
            <w:r w:rsidRPr="00E81152">
              <w:t>When being read to, your child says when he or she hears two words that rhyme, for example, “Hey, bee and tree rhyme!”</w:t>
            </w:r>
          </w:p>
          <w:p w14:paraId="116B7FDF" w14:textId="77777777" w:rsidR="00B45500" w:rsidRPr="00E81152" w:rsidRDefault="00B45500" w:rsidP="003F2130">
            <w:pPr>
              <w:pStyle w:val="ListParagraph"/>
              <w:numPr>
                <w:ilvl w:val="0"/>
                <w:numId w:val="9"/>
              </w:numPr>
              <w:ind w:left="432"/>
            </w:pPr>
            <w:r w:rsidRPr="00E81152">
              <w:t xml:space="preserve">With an adult’s help, your child can say a list of words that all say the same at the beginning of the word, </w:t>
            </w:r>
            <w:r w:rsidR="006F0CE9" w:rsidRPr="00E81152">
              <w:t>especially</w:t>
            </w:r>
            <w:r w:rsidRPr="00E81152">
              <w:t xml:space="preserve"> when using </w:t>
            </w:r>
            <w:r w:rsidR="006F0CE9" w:rsidRPr="00E81152">
              <w:t>his</w:t>
            </w:r>
            <w:r w:rsidRPr="00E81152">
              <w:t xml:space="preserve"> or her name. “Angela, apple, a</w:t>
            </w:r>
            <w:r w:rsidR="006F0CE9" w:rsidRPr="00E81152">
              <w:t>nt” or “Bill, bell, boat”.</w:t>
            </w:r>
          </w:p>
          <w:p w14:paraId="116B7FE0" w14:textId="77777777" w:rsidR="001A73B1" w:rsidRPr="00E81152" w:rsidRDefault="001A73B1" w:rsidP="001A73B1">
            <w:pPr>
              <w:pStyle w:val="ListParagraph"/>
              <w:ind w:left="432"/>
            </w:pPr>
          </w:p>
          <w:p w14:paraId="116B7FE1" w14:textId="77777777" w:rsidR="001A73B1" w:rsidRPr="00E81152" w:rsidRDefault="001A73B1" w:rsidP="001A73B1">
            <w:pPr>
              <w:pStyle w:val="ListParagraph"/>
              <w:numPr>
                <w:ilvl w:val="0"/>
                <w:numId w:val="9"/>
              </w:numPr>
              <w:ind w:left="432"/>
            </w:pPr>
            <w:r w:rsidRPr="00E81152">
              <w:t>Your child will recognize as many as 10 letters, especially those in his or her own name.</w:t>
            </w:r>
          </w:p>
          <w:p w14:paraId="116B7FE2" w14:textId="77777777" w:rsidR="001A73B1" w:rsidRPr="00E81152" w:rsidRDefault="001A73B1" w:rsidP="001A73B1">
            <w:pPr>
              <w:pStyle w:val="ListParagraph"/>
              <w:numPr>
                <w:ilvl w:val="0"/>
                <w:numId w:val="9"/>
              </w:numPr>
              <w:ind w:left="432"/>
            </w:pPr>
            <w:r w:rsidRPr="00E81152">
              <w:t>Your child will produce the correct sounds of 10-20 letters.</w:t>
            </w:r>
          </w:p>
          <w:p w14:paraId="116B7FE3" w14:textId="2932A328" w:rsidR="006F0CE9" w:rsidRPr="00E81152" w:rsidRDefault="006F0CE9" w:rsidP="001A73B1"/>
          <w:p w14:paraId="3D0A8285" w14:textId="4C846C21" w:rsidR="00EB55C4" w:rsidRPr="00E81152" w:rsidRDefault="00EB55C4" w:rsidP="001A73B1"/>
          <w:p w14:paraId="6282AA34" w14:textId="77777777" w:rsidR="00EB55C4" w:rsidRPr="00E81152" w:rsidRDefault="00EB55C4" w:rsidP="001A73B1"/>
          <w:p w14:paraId="116B7FE5" w14:textId="77777777" w:rsidR="006F0CE9" w:rsidRPr="00E81152" w:rsidRDefault="006F0CE9" w:rsidP="003F2130">
            <w:pPr>
              <w:pStyle w:val="ListParagraph"/>
              <w:numPr>
                <w:ilvl w:val="0"/>
                <w:numId w:val="9"/>
              </w:numPr>
              <w:ind w:left="432"/>
            </w:pPr>
            <w:r w:rsidRPr="00E81152">
              <w:t>Your child knows that the author writes the book and that the illustrator draws the pictures.</w:t>
            </w:r>
          </w:p>
          <w:p w14:paraId="116B7FE6" w14:textId="77777777" w:rsidR="006F0CE9" w:rsidRPr="00E81152" w:rsidRDefault="006F0CE9" w:rsidP="003F2130">
            <w:pPr>
              <w:pStyle w:val="ListParagraph"/>
              <w:numPr>
                <w:ilvl w:val="0"/>
                <w:numId w:val="9"/>
              </w:numPr>
              <w:ind w:left="432"/>
            </w:pPr>
            <w:r w:rsidRPr="00E81152">
              <w:t>Your child uses pictures to tell what a book is used for such a</w:t>
            </w:r>
            <w:r w:rsidR="008C39F0" w:rsidRPr="00E81152">
              <w:t>s cooking or identifying bugs or</w:t>
            </w:r>
            <w:r w:rsidRPr="00E81152">
              <w:t xml:space="preserve"> that it is a good story.</w:t>
            </w:r>
          </w:p>
          <w:p w14:paraId="116B7FE7" w14:textId="77777777" w:rsidR="006F0CE9" w:rsidRPr="00E81152" w:rsidRDefault="006F0CE9" w:rsidP="001A73B1"/>
          <w:p w14:paraId="116B7FE8" w14:textId="77777777" w:rsidR="006F0CE9" w:rsidRPr="00E81152" w:rsidRDefault="006F0CE9" w:rsidP="003F2130">
            <w:pPr>
              <w:pStyle w:val="ListParagraph"/>
              <w:numPr>
                <w:ilvl w:val="0"/>
                <w:numId w:val="9"/>
              </w:numPr>
              <w:ind w:left="432"/>
            </w:pPr>
            <w:r w:rsidRPr="00E81152">
              <w:t>Your child asks and answers questions about a story being read to them.</w:t>
            </w:r>
          </w:p>
          <w:p w14:paraId="116B7FE9" w14:textId="77777777" w:rsidR="006F0CE9" w:rsidRPr="00E81152" w:rsidRDefault="006F0CE9" w:rsidP="003F2130">
            <w:pPr>
              <w:pStyle w:val="ListParagraph"/>
              <w:numPr>
                <w:ilvl w:val="0"/>
                <w:numId w:val="9"/>
              </w:numPr>
              <w:ind w:left="432"/>
            </w:pPr>
            <w:r w:rsidRPr="00E81152">
              <w:t>Your child pretends to read pages of a familiar story.</w:t>
            </w:r>
          </w:p>
          <w:p w14:paraId="116B7FEA" w14:textId="77777777" w:rsidR="006F0CE9" w:rsidRPr="00B45500" w:rsidRDefault="006F0CE9" w:rsidP="003F2130">
            <w:pPr>
              <w:pStyle w:val="ListParagraph"/>
              <w:numPr>
                <w:ilvl w:val="0"/>
                <w:numId w:val="9"/>
              </w:numPr>
              <w:ind w:left="432"/>
              <w:rPr>
                <w:sz w:val="24"/>
                <w:szCs w:val="24"/>
              </w:rPr>
            </w:pPr>
            <w:r w:rsidRPr="00E81152">
              <w:t>You child retells stories remembering important characters and what happened to them in order.</w:t>
            </w:r>
          </w:p>
        </w:tc>
        <w:tc>
          <w:tcPr>
            <w:tcW w:w="3360" w:type="dxa"/>
            <w:gridSpan w:val="2"/>
          </w:tcPr>
          <w:p w14:paraId="116B7FEB" w14:textId="77777777" w:rsidR="000A587A" w:rsidRPr="00C747E1" w:rsidRDefault="000A587A" w:rsidP="002A7EDC">
            <w:pPr>
              <w:rPr>
                <w:b/>
                <w:sz w:val="24"/>
                <w:szCs w:val="24"/>
              </w:rPr>
            </w:pPr>
            <w:r w:rsidRPr="00C747E1">
              <w:rPr>
                <w:b/>
                <w:sz w:val="24"/>
                <w:szCs w:val="24"/>
              </w:rPr>
              <w:t>Teaching Strategies Gold:</w:t>
            </w:r>
          </w:p>
          <w:p w14:paraId="116B7FEC" w14:textId="77777777" w:rsidR="000A587A" w:rsidRPr="00E81152" w:rsidRDefault="006F0CE9" w:rsidP="002A7EDC">
            <w:r w:rsidRPr="00E81152">
              <w:t>Demonstrates phonological awareness</w:t>
            </w:r>
          </w:p>
          <w:p w14:paraId="116B7FED" w14:textId="77777777" w:rsidR="006F0CE9" w:rsidRPr="00E81152" w:rsidRDefault="006F0CE9" w:rsidP="002A7EDC">
            <w:r w:rsidRPr="00E81152">
              <w:t>15a: Notices and discriminates rhyme</w:t>
            </w:r>
          </w:p>
          <w:p w14:paraId="116B7FEE" w14:textId="77777777" w:rsidR="006F0CE9" w:rsidRPr="00E81152" w:rsidRDefault="006F0CE9" w:rsidP="002A7EDC">
            <w:r w:rsidRPr="00E81152">
              <w:t>15b: Notices and discriminates alliteration</w:t>
            </w:r>
          </w:p>
          <w:p w14:paraId="116B7FEF" w14:textId="77777777" w:rsidR="006F0CE9" w:rsidRPr="00E81152" w:rsidRDefault="006F0CE9" w:rsidP="002A7EDC">
            <w:r w:rsidRPr="00E81152">
              <w:t>15c: Notices and discriminates small and smaller units of sound</w:t>
            </w:r>
          </w:p>
          <w:p w14:paraId="116B7FF0" w14:textId="77777777" w:rsidR="006F0CE9" w:rsidRPr="00E81152" w:rsidRDefault="006F0CE9" w:rsidP="002A7EDC"/>
          <w:p w14:paraId="116B7FF1" w14:textId="77777777" w:rsidR="006F0CE9" w:rsidRPr="00E81152" w:rsidRDefault="001A73B1" w:rsidP="002A7EDC">
            <w:r w:rsidRPr="00E81152">
              <w:t>Demonstrates knowledge of the alphabet</w:t>
            </w:r>
          </w:p>
          <w:p w14:paraId="116B7FF2" w14:textId="77777777" w:rsidR="001A73B1" w:rsidRPr="00E81152" w:rsidRDefault="001A73B1" w:rsidP="002A7EDC">
            <w:r w:rsidRPr="00E81152">
              <w:t>16a: Identifies and names letters</w:t>
            </w:r>
          </w:p>
          <w:p w14:paraId="116B7FF3" w14:textId="77777777" w:rsidR="001A73B1" w:rsidRPr="00E81152" w:rsidRDefault="001A73B1" w:rsidP="002A7EDC">
            <w:r w:rsidRPr="00E81152">
              <w:t>16b: Uses letter-sound knowledge</w:t>
            </w:r>
          </w:p>
          <w:p w14:paraId="116B7FF4" w14:textId="4C6D2A76" w:rsidR="001A73B1" w:rsidRDefault="001A73B1" w:rsidP="002A7EDC"/>
          <w:p w14:paraId="1302D80C" w14:textId="0FA99F03" w:rsidR="00E81152" w:rsidRDefault="00E81152" w:rsidP="002A7EDC"/>
          <w:p w14:paraId="7945F33A" w14:textId="77777777" w:rsidR="00E81152" w:rsidRPr="00E81152" w:rsidRDefault="00E81152" w:rsidP="002A7EDC"/>
          <w:p w14:paraId="116B7FF5" w14:textId="77777777" w:rsidR="006F0CE9" w:rsidRPr="00E81152" w:rsidRDefault="006F0CE9" w:rsidP="002A7EDC">
            <w:r w:rsidRPr="00E81152">
              <w:t>Demonstrates knowledge of print and its uses</w:t>
            </w:r>
          </w:p>
          <w:p w14:paraId="116B7FF6" w14:textId="77777777" w:rsidR="006F0CE9" w:rsidRPr="00E81152" w:rsidRDefault="006F0CE9" w:rsidP="002A7EDC">
            <w:r w:rsidRPr="00E81152">
              <w:t>17a: Uses and appreciates books</w:t>
            </w:r>
          </w:p>
          <w:p w14:paraId="116B7FF7" w14:textId="77777777" w:rsidR="006F0CE9" w:rsidRPr="00E81152" w:rsidRDefault="006F0CE9" w:rsidP="002A7EDC">
            <w:r w:rsidRPr="00E81152">
              <w:t>17b: Uses print concepts</w:t>
            </w:r>
          </w:p>
          <w:p w14:paraId="116B7FF9" w14:textId="7003283B" w:rsidR="001A73B1" w:rsidRDefault="001A73B1" w:rsidP="002A7EDC"/>
          <w:p w14:paraId="57643662" w14:textId="59A774E1" w:rsidR="00E81152" w:rsidRPr="00E81152" w:rsidRDefault="00E81152" w:rsidP="002A7EDC"/>
          <w:p w14:paraId="116B7FFA" w14:textId="77777777" w:rsidR="006F0CE9" w:rsidRPr="00E81152" w:rsidRDefault="006F0CE9" w:rsidP="002A7EDC">
            <w:r w:rsidRPr="00E81152">
              <w:t>Comprehends and responds to books and other texts</w:t>
            </w:r>
          </w:p>
          <w:p w14:paraId="116B7FFB" w14:textId="77777777" w:rsidR="006F0CE9" w:rsidRPr="00E81152" w:rsidRDefault="006F0CE9" w:rsidP="002A7EDC">
            <w:r w:rsidRPr="00E81152">
              <w:t>18a: Interacts during read-alouds and book conversations</w:t>
            </w:r>
          </w:p>
          <w:p w14:paraId="116B7FFC" w14:textId="77777777" w:rsidR="006F0CE9" w:rsidRPr="00E81152" w:rsidRDefault="006F0CE9" w:rsidP="002A7EDC">
            <w:r w:rsidRPr="00E81152">
              <w:t>18b: Uses emergent reading skills</w:t>
            </w:r>
          </w:p>
          <w:p w14:paraId="116B7FFD" w14:textId="77777777" w:rsidR="006F0CE9" w:rsidRPr="00C747E1" w:rsidRDefault="006F0CE9" w:rsidP="002A7EDC">
            <w:pPr>
              <w:rPr>
                <w:sz w:val="24"/>
                <w:szCs w:val="24"/>
              </w:rPr>
            </w:pPr>
            <w:r w:rsidRPr="00E81152">
              <w:t>18c: Retells stories</w:t>
            </w:r>
          </w:p>
        </w:tc>
      </w:tr>
      <w:tr w:rsidR="00FE2F14" w14:paraId="116B8003" w14:textId="77777777" w:rsidTr="009B5BE1">
        <w:tblPrEx>
          <w:tblCellMar>
            <w:left w:w="115" w:type="dxa"/>
            <w:right w:w="115" w:type="dxa"/>
          </w:tblCellMar>
        </w:tblPrEx>
        <w:trPr>
          <w:gridBefore w:val="1"/>
          <w:wBefore w:w="43" w:type="dxa"/>
          <w:cantSplit/>
          <w:trHeight w:val="1144"/>
        </w:trPr>
        <w:tc>
          <w:tcPr>
            <w:tcW w:w="2450" w:type="dxa"/>
            <w:gridSpan w:val="3"/>
            <w:shd w:val="clear" w:color="auto" w:fill="92D050"/>
          </w:tcPr>
          <w:p w14:paraId="116B7FFF" w14:textId="77777777" w:rsidR="000C044F" w:rsidRPr="00C747E1" w:rsidRDefault="000C044F" w:rsidP="002A7EDC">
            <w:pPr>
              <w:jc w:val="center"/>
              <w:rPr>
                <w:rFonts w:ascii="Comic Sans MS" w:hAnsi="Comic Sans MS"/>
                <w:b/>
              </w:rPr>
            </w:pPr>
            <w:r w:rsidRPr="00C747E1">
              <w:rPr>
                <w:rFonts w:ascii="Comic Sans MS" w:hAnsi="Comic Sans MS"/>
                <w:b/>
              </w:rPr>
              <w:lastRenderedPageBreak/>
              <w:t>School Readiness Domain</w:t>
            </w:r>
          </w:p>
        </w:tc>
        <w:tc>
          <w:tcPr>
            <w:tcW w:w="3219" w:type="dxa"/>
            <w:gridSpan w:val="2"/>
            <w:shd w:val="clear" w:color="auto" w:fill="92D050"/>
          </w:tcPr>
          <w:p w14:paraId="4F6AEC8E" w14:textId="77777777" w:rsidR="000C044F" w:rsidRDefault="000C044F" w:rsidP="00696AFC">
            <w:pPr>
              <w:jc w:val="center"/>
              <w:rPr>
                <w:rFonts w:ascii="Comic Sans MS" w:hAnsi="Comic Sans MS"/>
                <w:b/>
              </w:rPr>
            </w:pPr>
            <w:r w:rsidRPr="00C747E1">
              <w:rPr>
                <w:rFonts w:ascii="Comic Sans MS" w:hAnsi="Comic Sans MS"/>
                <w:b/>
              </w:rPr>
              <w:t>Goal</w:t>
            </w:r>
          </w:p>
          <w:p w14:paraId="116B8000" w14:textId="7C19D8A5" w:rsidR="004A7BAE" w:rsidRPr="00C747E1" w:rsidRDefault="004A7BAE" w:rsidP="00696AFC">
            <w:pPr>
              <w:jc w:val="center"/>
              <w:rPr>
                <w:rFonts w:ascii="Comic Sans MS" w:hAnsi="Comic Sans MS"/>
                <w:b/>
              </w:rPr>
            </w:pPr>
            <w:r>
              <w:rPr>
                <w:rFonts w:ascii="Comic Sans MS" w:hAnsi="Comic Sans MS"/>
                <w:b/>
              </w:rPr>
              <w:t>(ELOF)</w:t>
            </w:r>
          </w:p>
        </w:tc>
        <w:tc>
          <w:tcPr>
            <w:tcW w:w="5436" w:type="dxa"/>
            <w:gridSpan w:val="2"/>
            <w:shd w:val="clear" w:color="auto" w:fill="92D050"/>
          </w:tcPr>
          <w:p w14:paraId="116B8001" w14:textId="77777777" w:rsidR="000C044F" w:rsidRPr="00C747E1" w:rsidRDefault="000C044F" w:rsidP="002A7EDC">
            <w:pPr>
              <w:jc w:val="center"/>
              <w:rPr>
                <w:rFonts w:ascii="Comic Sans MS" w:hAnsi="Comic Sans MS"/>
                <w:b/>
              </w:rPr>
            </w:pPr>
            <w:r w:rsidRPr="00C747E1">
              <w:rPr>
                <w:rFonts w:ascii="Comic Sans MS" w:hAnsi="Comic Sans MS"/>
                <w:b/>
              </w:rPr>
              <w:t>How will I know my child is ready for kindergarten?</w:t>
            </w:r>
          </w:p>
        </w:tc>
        <w:tc>
          <w:tcPr>
            <w:tcW w:w="3360" w:type="dxa"/>
            <w:gridSpan w:val="2"/>
            <w:shd w:val="clear" w:color="auto" w:fill="92D050"/>
          </w:tcPr>
          <w:p w14:paraId="116B8002" w14:textId="77777777" w:rsidR="000C044F" w:rsidRPr="00C747E1" w:rsidRDefault="000C044F" w:rsidP="002A7EDC">
            <w:pPr>
              <w:jc w:val="center"/>
              <w:rPr>
                <w:rFonts w:ascii="Comic Sans MS" w:hAnsi="Comic Sans MS"/>
                <w:b/>
              </w:rPr>
            </w:pPr>
            <w:r w:rsidRPr="00C747E1">
              <w:rPr>
                <w:rFonts w:ascii="Comic Sans MS" w:hAnsi="Comic Sans MS"/>
                <w:b/>
              </w:rPr>
              <w:t>How will my child’s teacher know?</w:t>
            </w:r>
          </w:p>
        </w:tc>
      </w:tr>
      <w:tr w:rsidR="004A7BAE" w14:paraId="116B8012" w14:textId="77777777" w:rsidTr="009B5BE1">
        <w:tblPrEx>
          <w:tblCellMar>
            <w:left w:w="115" w:type="dxa"/>
            <w:right w:w="115" w:type="dxa"/>
          </w:tblCellMar>
        </w:tblPrEx>
        <w:trPr>
          <w:gridBefore w:val="1"/>
          <w:wBefore w:w="43" w:type="dxa"/>
          <w:cantSplit/>
          <w:trHeight w:val="3068"/>
        </w:trPr>
        <w:tc>
          <w:tcPr>
            <w:tcW w:w="2450" w:type="dxa"/>
            <w:gridSpan w:val="3"/>
            <w:vMerge w:val="restart"/>
          </w:tcPr>
          <w:p w14:paraId="116B8004" w14:textId="77777777" w:rsidR="004A7BAE" w:rsidRPr="000C044F" w:rsidRDefault="004A7BAE" w:rsidP="002A7EDC">
            <w:pPr>
              <w:rPr>
                <w:b/>
                <w:sz w:val="24"/>
                <w:szCs w:val="24"/>
              </w:rPr>
            </w:pPr>
            <w:r w:rsidRPr="000C044F">
              <w:rPr>
                <w:b/>
                <w:sz w:val="24"/>
                <w:szCs w:val="24"/>
              </w:rPr>
              <w:t>Approaches to Learning</w:t>
            </w:r>
          </w:p>
          <w:p w14:paraId="2A6BA1DE" w14:textId="4BF6EE0F" w:rsidR="004A7BAE" w:rsidRDefault="004A7BAE" w:rsidP="002A7EDC">
            <w:pPr>
              <w:rPr>
                <w:sz w:val="24"/>
                <w:szCs w:val="24"/>
              </w:rPr>
            </w:pPr>
            <w:r>
              <w:rPr>
                <w:sz w:val="24"/>
                <w:szCs w:val="24"/>
              </w:rPr>
              <w:t>(how your child interacts with new ideas or things)</w:t>
            </w:r>
          </w:p>
          <w:p w14:paraId="5B17A265" w14:textId="72953880" w:rsidR="004A7BAE" w:rsidRDefault="004A7BAE" w:rsidP="002A7EDC">
            <w:pPr>
              <w:rPr>
                <w:sz w:val="24"/>
                <w:szCs w:val="24"/>
              </w:rPr>
            </w:pPr>
          </w:p>
          <w:p w14:paraId="61A57B89" w14:textId="77777777" w:rsidR="004A7BAE" w:rsidRDefault="004A7BAE" w:rsidP="002A7EDC">
            <w:pPr>
              <w:rPr>
                <w:sz w:val="24"/>
                <w:szCs w:val="24"/>
              </w:rPr>
            </w:pPr>
          </w:p>
          <w:p w14:paraId="22C775BB" w14:textId="551F3CC8" w:rsidR="004A7BAE" w:rsidRDefault="004A7BAE" w:rsidP="002A7EDC">
            <w:pPr>
              <w:rPr>
                <w:sz w:val="24"/>
                <w:szCs w:val="24"/>
              </w:rPr>
            </w:pPr>
            <w:r>
              <w:rPr>
                <w:noProof/>
                <w:sz w:val="24"/>
                <w:szCs w:val="24"/>
              </w:rPr>
              <w:t xml:space="preserve">            </w:t>
            </w:r>
            <w:r>
              <w:rPr>
                <w:noProof/>
                <w:sz w:val="24"/>
                <w:szCs w:val="24"/>
              </w:rPr>
              <w:drawing>
                <wp:inline distT="0" distB="0" distL="0" distR="0" wp14:anchorId="263D809F" wp14:editId="207C2AAE">
                  <wp:extent cx="590550" cy="955030"/>
                  <wp:effectExtent l="0" t="0" r="0" b="0"/>
                  <wp:docPr id="41" name="Picture 41" descr="C:\Users\dosborne\AppData\Local\Microsoft\Windows\Temporary Internet Files\Content.IE5\RVEJ8162\cartoon_doct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osborne\AppData\Local\Microsoft\Windows\Temporary Internet Files\Content.IE5\RVEJ8162\cartoon_doctor[1].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0550" cy="955030"/>
                          </a:xfrm>
                          <a:prstGeom prst="rect">
                            <a:avLst/>
                          </a:prstGeom>
                          <a:noFill/>
                          <a:ln>
                            <a:noFill/>
                          </a:ln>
                        </pic:spPr>
                      </pic:pic>
                    </a:graphicData>
                  </a:graphic>
                </wp:inline>
              </w:drawing>
            </w:r>
          </w:p>
          <w:p w14:paraId="1D1C2430" w14:textId="77777777" w:rsidR="004A7BAE" w:rsidRDefault="004A7BAE" w:rsidP="002A7EDC">
            <w:pPr>
              <w:rPr>
                <w:sz w:val="24"/>
                <w:szCs w:val="24"/>
              </w:rPr>
            </w:pPr>
            <w:r>
              <w:rPr>
                <w:sz w:val="24"/>
                <w:szCs w:val="24"/>
              </w:rPr>
              <w:t xml:space="preserve"> </w:t>
            </w:r>
          </w:p>
          <w:p w14:paraId="40E2F703" w14:textId="31695D52" w:rsidR="004A7BAE" w:rsidRDefault="004A7BAE" w:rsidP="002A7EDC">
            <w:pPr>
              <w:rPr>
                <w:sz w:val="24"/>
                <w:szCs w:val="24"/>
              </w:rPr>
            </w:pPr>
          </w:p>
          <w:p w14:paraId="322DDBC5" w14:textId="2C0D5A46" w:rsidR="004A7BAE" w:rsidRDefault="004A7BAE" w:rsidP="002A7EDC">
            <w:pPr>
              <w:rPr>
                <w:sz w:val="24"/>
                <w:szCs w:val="24"/>
              </w:rPr>
            </w:pPr>
          </w:p>
          <w:p w14:paraId="174CEDC6" w14:textId="77777777" w:rsidR="004A7BAE" w:rsidRDefault="004A7BAE" w:rsidP="002A7EDC">
            <w:pPr>
              <w:rPr>
                <w:sz w:val="24"/>
                <w:szCs w:val="24"/>
              </w:rPr>
            </w:pPr>
          </w:p>
          <w:p w14:paraId="116B8005" w14:textId="41B1A4B3" w:rsidR="004A7BAE" w:rsidRPr="00C747E1" w:rsidRDefault="004A7BAE" w:rsidP="002A7EDC">
            <w:pPr>
              <w:rPr>
                <w:sz w:val="24"/>
                <w:szCs w:val="24"/>
              </w:rPr>
            </w:pPr>
            <w:r>
              <w:rPr>
                <w:noProof/>
                <w:sz w:val="24"/>
                <w:szCs w:val="24"/>
              </w:rPr>
              <w:t xml:space="preserve">       </w:t>
            </w:r>
            <w:r>
              <w:rPr>
                <w:noProof/>
                <w:sz w:val="24"/>
                <w:szCs w:val="24"/>
              </w:rPr>
              <w:drawing>
                <wp:inline distT="0" distB="0" distL="0" distR="0" wp14:anchorId="0FEDB1C2" wp14:editId="2CC91128">
                  <wp:extent cx="933450" cy="1136776"/>
                  <wp:effectExtent l="0" t="0" r="0" b="6350"/>
                  <wp:docPr id="40" name="Picture 40" descr="C:\Users\dosborne\AppData\Local\Microsoft\Windows\Temporary Internet Files\Content.IE5\RVEJ8162\mujerdetective-841x1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osborne\AppData\Local\Microsoft\Windows\Temporary Internet Files\Content.IE5\RVEJ8162\mujerdetective-841x1024[1].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33450" cy="1136776"/>
                          </a:xfrm>
                          <a:prstGeom prst="rect">
                            <a:avLst/>
                          </a:prstGeom>
                          <a:noFill/>
                          <a:ln>
                            <a:noFill/>
                          </a:ln>
                        </pic:spPr>
                      </pic:pic>
                    </a:graphicData>
                  </a:graphic>
                </wp:inline>
              </w:drawing>
            </w:r>
          </w:p>
        </w:tc>
        <w:tc>
          <w:tcPr>
            <w:tcW w:w="3219" w:type="dxa"/>
            <w:gridSpan w:val="2"/>
          </w:tcPr>
          <w:p w14:paraId="116B8006" w14:textId="1F31D0F4" w:rsidR="004A7BAE" w:rsidRDefault="004A7BAE" w:rsidP="003F2130">
            <w:pPr>
              <w:pStyle w:val="ListParagraph"/>
              <w:numPr>
                <w:ilvl w:val="0"/>
                <w:numId w:val="2"/>
              </w:numPr>
              <w:ind w:left="432"/>
              <w:rPr>
                <w:sz w:val="24"/>
                <w:szCs w:val="24"/>
              </w:rPr>
            </w:pPr>
            <w:r>
              <w:rPr>
                <w:sz w:val="24"/>
                <w:szCs w:val="24"/>
              </w:rPr>
              <w:t>Child shows imagination in play and interactions with others</w:t>
            </w:r>
            <w:r w:rsidRPr="00C71C1A">
              <w:rPr>
                <w:sz w:val="24"/>
                <w:szCs w:val="24"/>
              </w:rPr>
              <w:t>.</w:t>
            </w:r>
            <w:r>
              <w:rPr>
                <w:sz w:val="24"/>
                <w:szCs w:val="24"/>
              </w:rPr>
              <w:t xml:space="preserve"> (IT-ALT9)</w:t>
            </w:r>
          </w:p>
          <w:p w14:paraId="747425C1" w14:textId="77777777" w:rsidR="004A7BAE" w:rsidRDefault="004A7BAE" w:rsidP="00CB1ED6">
            <w:pPr>
              <w:pStyle w:val="ListParagraph"/>
              <w:ind w:left="432"/>
              <w:rPr>
                <w:sz w:val="24"/>
                <w:szCs w:val="24"/>
              </w:rPr>
            </w:pPr>
            <w:r>
              <w:rPr>
                <w:sz w:val="24"/>
                <w:szCs w:val="24"/>
              </w:rPr>
              <w:t xml:space="preserve">Child expresses creativity in thinking and communication. </w:t>
            </w:r>
          </w:p>
          <w:p w14:paraId="5529E3A0" w14:textId="584BF147" w:rsidR="004A7BAE" w:rsidRDefault="004A7BAE" w:rsidP="00CB1ED6">
            <w:pPr>
              <w:pStyle w:val="ListParagraph"/>
              <w:ind w:left="432"/>
              <w:rPr>
                <w:sz w:val="24"/>
                <w:szCs w:val="24"/>
              </w:rPr>
            </w:pPr>
            <w:r>
              <w:rPr>
                <w:sz w:val="24"/>
                <w:szCs w:val="24"/>
              </w:rPr>
              <w:t>(P-ATL12)</w:t>
            </w:r>
          </w:p>
          <w:p w14:paraId="116B8008" w14:textId="0807F35D" w:rsidR="004A7BAE" w:rsidRPr="00CB1ED6" w:rsidRDefault="004A7BAE" w:rsidP="00CB1ED6">
            <w:pPr>
              <w:pStyle w:val="ListParagraph"/>
              <w:ind w:left="432"/>
              <w:rPr>
                <w:sz w:val="24"/>
                <w:szCs w:val="24"/>
              </w:rPr>
            </w:pPr>
          </w:p>
        </w:tc>
        <w:tc>
          <w:tcPr>
            <w:tcW w:w="5436" w:type="dxa"/>
            <w:gridSpan w:val="2"/>
          </w:tcPr>
          <w:p w14:paraId="116B8009" w14:textId="77777777" w:rsidR="004A7BAE" w:rsidRDefault="004A7BAE" w:rsidP="003F2130">
            <w:pPr>
              <w:pStyle w:val="ListParagraph"/>
              <w:numPr>
                <w:ilvl w:val="0"/>
                <w:numId w:val="12"/>
              </w:numPr>
              <w:ind w:left="432"/>
              <w:rPr>
                <w:sz w:val="24"/>
                <w:szCs w:val="24"/>
              </w:rPr>
            </w:pPr>
            <w:r>
              <w:rPr>
                <w:sz w:val="24"/>
                <w:szCs w:val="24"/>
              </w:rPr>
              <w:t>Your child draws a picture and names what each thing is; says the squares are housed and the circles with lines are people.</w:t>
            </w:r>
          </w:p>
          <w:p w14:paraId="116B800A" w14:textId="77777777" w:rsidR="004A7BAE" w:rsidRPr="00C71C1A" w:rsidRDefault="004A7BAE" w:rsidP="003F2130">
            <w:pPr>
              <w:pStyle w:val="ListParagraph"/>
              <w:numPr>
                <w:ilvl w:val="0"/>
                <w:numId w:val="12"/>
              </w:numPr>
              <w:ind w:left="432"/>
              <w:rPr>
                <w:sz w:val="24"/>
                <w:szCs w:val="24"/>
              </w:rPr>
            </w:pPr>
            <w:r w:rsidRPr="00C71C1A">
              <w:rPr>
                <w:sz w:val="24"/>
                <w:szCs w:val="24"/>
              </w:rPr>
              <w:t>Your child puts one bead in each cup of a muffin pan and says, “Who wants a cupcake?”</w:t>
            </w:r>
          </w:p>
          <w:p w14:paraId="116B800B" w14:textId="77777777" w:rsidR="004A7BAE" w:rsidRDefault="004A7BAE" w:rsidP="003F2130">
            <w:pPr>
              <w:pStyle w:val="ListParagraph"/>
              <w:numPr>
                <w:ilvl w:val="0"/>
                <w:numId w:val="12"/>
              </w:numPr>
              <w:ind w:left="432"/>
              <w:rPr>
                <w:sz w:val="24"/>
                <w:szCs w:val="24"/>
              </w:rPr>
            </w:pPr>
            <w:r>
              <w:rPr>
                <w:sz w:val="24"/>
                <w:szCs w:val="24"/>
              </w:rPr>
              <w:t>When playing, your child will sometimes pretend to be someone else (teacher or doctor).</w:t>
            </w:r>
          </w:p>
          <w:p w14:paraId="116B800C" w14:textId="77777777" w:rsidR="004A7BAE" w:rsidRDefault="004A7BAE" w:rsidP="003F2130">
            <w:pPr>
              <w:pStyle w:val="ListParagraph"/>
              <w:ind w:left="432"/>
              <w:rPr>
                <w:sz w:val="24"/>
                <w:szCs w:val="24"/>
              </w:rPr>
            </w:pPr>
          </w:p>
          <w:p w14:paraId="116B800D" w14:textId="77777777" w:rsidR="004A7BAE" w:rsidRPr="00C71C1A" w:rsidRDefault="004A7BAE" w:rsidP="003F2130">
            <w:pPr>
              <w:ind w:left="432"/>
              <w:rPr>
                <w:sz w:val="24"/>
                <w:szCs w:val="24"/>
              </w:rPr>
            </w:pPr>
          </w:p>
        </w:tc>
        <w:tc>
          <w:tcPr>
            <w:tcW w:w="3360" w:type="dxa"/>
            <w:gridSpan w:val="2"/>
          </w:tcPr>
          <w:p w14:paraId="116B800E" w14:textId="77777777" w:rsidR="004A7BAE" w:rsidRPr="00C747E1" w:rsidRDefault="004A7BAE" w:rsidP="002A7EDC">
            <w:pPr>
              <w:rPr>
                <w:b/>
                <w:sz w:val="24"/>
                <w:szCs w:val="24"/>
              </w:rPr>
            </w:pPr>
            <w:r w:rsidRPr="00C747E1">
              <w:rPr>
                <w:b/>
                <w:sz w:val="24"/>
                <w:szCs w:val="24"/>
              </w:rPr>
              <w:t>Teaching Strategies Gold:</w:t>
            </w:r>
          </w:p>
          <w:p w14:paraId="116B800F" w14:textId="77777777" w:rsidR="004A7BAE" w:rsidRDefault="004A7BAE" w:rsidP="002A7EDC">
            <w:pPr>
              <w:rPr>
                <w:sz w:val="24"/>
                <w:szCs w:val="24"/>
              </w:rPr>
            </w:pPr>
            <w:r>
              <w:rPr>
                <w:sz w:val="24"/>
                <w:szCs w:val="24"/>
              </w:rPr>
              <w:t>Uses symbols and images to represent something not present</w:t>
            </w:r>
          </w:p>
          <w:p w14:paraId="116B8010" w14:textId="77777777" w:rsidR="004A7BAE" w:rsidRDefault="004A7BAE" w:rsidP="002A7EDC">
            <w:pPr>
              <w:rPr>
                <w:sz w:val="24"/>
                <w:szCs w:val="24"/>
              </w:rPr>
            </w:pPr>
            <w:r>
              <w:rPr>
                <w:sz w:val="24"/>
                <w:szCs w:val="24"/>
              </w:rPr>
              <w:t>14a: Thinks symbolically</w:t>
            </w:r>
          </w:p>
          <w:p w14:paraId="116B8011" w14:textId="77777777" w:rsidR="004A7BAE" w:rsidRPr="00C747E1" w:rsidRDefault="004A7BAE" w:rsidP="002A7EDC">
            <w:pPr>
              <w:rPr>
                <w:sz w:val="24"/>
                <w:szCs w:val="24"/>
              </w:rPr>
            </w:pPr>
            <w:r>
              <w:rPr>
                <w:sz w:val="24"/>
                <w:szCs w:val="24"/>
              </w:rPr>
              <w:t>14b; Engages in sociodramatic play</w:t>
            </w:r>
          </w:p>
        </w:tc>
      </w:tr>
      <w:tr w:rsidR="004A7BAE" w14:paraId="116B8025" w14:textId="77777777" w:rsidTr="009B5BE1">
        <w:tblPrEx>
          <w:tblCellMar>
            <w:left w:w="115" w:type="dxa"/>
            <w:right w:w="115" w:type="dxa"/>
          </w:tblCellMar>
        </w:tblPrEx>
        <w:trPr>
          <w:gridBefore w:val="1"/>
          <w:wBefore w:w="43" w:type="dxa"/>
          <w:cantSplit/>
          <w:trHeight w:val="4310"/>
        </w:trPr>
        <w:tc>
          <w:tcPr>
            <w:tcW w:w="2450" w:type="dxa"/>
            <w:gridSpan w:val="3"/>
            <w:vMerge/>
          </w:tcPr>
          <w:p w14:paraId="116B8013" w14:textId="77777777" w:rsidR="004A7BAE" w:rsidRPr="000C044F" w:rsidRDefault="004A7BAE" w:rsidP="002A7EDC">
            <w:pPr>
              <w:rPr>
                <w:b/>
                <w:sz w:val="24"/>
                <w:szCs w:val="24"/>
              </w:rPr>
            </w:pPr>
          </w:p>
        </w:tc>
        <w:tc>
          <w:tcPr>
            <w:tcW w:w="3219" w:type="dxa"/>
            <w:gridSpan w:val="2"/>
          </w:tcPr>
          <w:p w14:paraId="116B8014" w14:textId="4DFE0865" w:rsidR="004A7BAE" w:rsidRDefault="004A7BAE" w:rsidP="003F2130">
            <w:pPr>
              <w:pStyle w:val="ListParagraph"/>
              <w:numPr>
                <w:ilvl w:val="0"/>
                <w:numId w:val="2"/>
              </w:numPr>
              <w:ind w:left="432"/>
              <w:rPr>
                <w:sz w:val="24"/>
                <w:szCs w:val="24"/>
              </w:rPr>
            </w:pPr>
            <w:r>
              <w:rPr>
                <w:sz w:val="24"/>
                <w:szCs w:val="24"/>
              </w:rPr>
              <w:t>Child shows interest in and curiosity about objects, materials, or events. (IT-ATL7)</w:t>
            </w:r>
          </w:p>
          <w:p w14:paraId="2594DE8A" w14:textId="00F01EE2" w:rsidR="004A7BAE" w:rsidRDefault="004A7BAE" w:rsidP="004A7BAE">
            <w:pPr>
              <w:pStyle w:val="ListParagraph"/>
              <w:ind w:left="432"/>
              <w:rPr>
                <w:sz w:val="24"/>
                <w:szCs w:val="24"/>
              </w:rPr>
            </w:pPr>
            <w:r>
              <w:rPr>
                <w:sz w:val="24"/>
                <w:szCs w:val="24"/>
              </w:rPr>
              <w:t>Child demonstrates initiative and independence (P-ATL10)</w:t>
            </w:r>
          </w:p>
          <w:p w14:paraId="36BEFB77" w14:textId="04078FD6" w:rsidR="004A7BAE" w:rsidRDefault="004A7BAE" w:rsidP="004A7BAE">
            <w:pPr>
              <w:pStyle w:val="ListParagraph"/>
              <w:ind w:left="432"/>
              <w:rPr>
                <w:sz w:val="24"/>
                <w:szCs w:val="24"/>
              </w:rPr>
            </w:pPr>
            <w:r>
              <w:rPr>
                <w:sz w:val="24"/>
                <w:szCs w:val="24"/>
              </w:rPr>
              <w:t xml:space="preserve">Child shows interest in and </w:t>
            </w:r>
            <w:r w:rsidR="00954260">
              <w:rPr>
                <w:sz w:val="24"/>
                <w:szCs w:val="24"/>
              </w:rPr>
              <w:t>curiosity</w:t>
            </w:r>
            <w:bookmarkStart w:id="0" w:name="_GoBack"/>
            <w:bookmarkEnd w:id="0"/>
            <w:r>
              <w:rPr>
                <w:sz w:val="24"/>
                <w:szCs w:val="24"/>
              </w:rPr>
              <w:t xml:space="preserve"> about the world around them. </w:t>
            </w:r>
          </w:p>
          <w:p w14:paraId="16DD68F8" w14:textId="1A33227E" w:rsidR="004A7BAE" w:rsidRDefault="004A7BAE" w:rsidP="004A7BAE">
            <w:pPr>
              <w:pStyle w:val="ListParagraph"/>
              <w:ind w:left="432"/>
              <w:rPr>
                <w:sz w:val="24"/>
                <w:szCs w:val="24"/>
              </w:rPr>
            </w:pPr>
            <w:r>
              <w:rPr>
                <w:sz w:val="24"/>
                <w:szCs w:val="24"/>
              </w:rPr>
              <w:t>(P-ATL11)</w:t>
            </w:r>
          </w:p>
          <w:p w14:paraId="116B8015" w14:textId="77777777" w:rsidR="004A7BAE" w:rsidRDefault="004A7BAE" w:rsidP="00656C5E">
            <w:pPr>
              <w:pStyle w:val="ListParagraph"/>
              <w:ind w:left="432"/>
              <w:rPr>
                <w:sz w:val="24"/>
                <w:szCs w:val="24"/>
              </w:rPr>
            </w:pPr>
          </w:p>
          <w:p w14:paraId="116B8016" w14:textId="77777777" w:rsidR="004A7BAE" w:rsidRDefault="004A7BAE" w:rsidP="00656C5E">
            <w:pPr>
              <w:pStyle w:val="ListParagraph"/>
              <w:ind w:left="432"/>
              <w:rPr>
                <w:sz w:val="24"/>
                <w:szCs w:val="24"/>
              </w:rPr>
            </w:pPr>
          </w:p>
          <w:p w14:paraId="116B8017" w14:textId="43365202" w:rsidR="004A7BAE" w:rsidRDefault="004A7BAE" w:rsidP="00656C5E">
            <w:pPr>
              <w:pStyle w:val="ListParagraph"/>
              <w:ind w:left="432"/>
              <w:rPr>
                <w:sz w:val="24"/>
                <w:szCs w:val="24"/>
              </w:rPr>
            </w:pPr>
            <w:r>
              <w:rPr>
                <w:sz w:val="24"/>
                <w:szCs w:val="24"/>
              </w:rPr>
              <w:t xml:space="preserve">        </w:t>
            </w:r>
          </w:p>
        </w:tc>
        <w:tc>
          <w:tcPr>
            <w:tcW w:w="5436" w:type="dxa"/>
            <w:gridSpan w:val="2"/>
          </w:tcPr>
          <w:p w14:paraId="116B8018" w14:textId="77777777" w:rsidR="004A7BAE" w:rsidRPr="00FE2F14" w:rsidRDefault="004A7BAE" w:rsidP="003F2130">
            <w:pPr>
              <w:pStyle w:val="ListParagraph"/>
              <w:numPr>
                <w:ilvl w:val="0"/>
                <w:numId w:val="12"/>
              </w:numPr>
              <w:ind w:left="432"/>
              <w:rPr>
                <w:sz w:val="24"/>
                <w:szCs w:val="24"/>
              </w:rPr>
            </w:pPr>
            <w:r w:rsidRPr="00FE2F14">
              <w:rPr>
                <w:sz w:val="24"/>
                <w:szCs w:val="24"/>
              </w:rPr>
              <w:t>Your child can ignore distractions when playing with something interesting to him or her, but will answer an adult who asks what they are doing.</w:t>
            </w:r>
          </w:p>
          <w:p w14:paraId="116B8019" w14:textId="77777777" w:rsidR="004A7BAE" w:rsidRPr="00FE2F14" w:rsidRDefault="004A7BAE" w:rsidP="003F2130">
            <w:pPr>
              <w:pStyle w:val="ListParagraph"/>
              <w:numPr>
                <w:ilvl w:val="0"/>
                <w:numId w:val="12"/>
              </w:numPr>
              <w:ind w:left="432"/>
              <w:rPr>
                <w:sz w:val="24"/>
                <w:szCs w:val="24"/>
              </w:rPr>
            </w:pPr>
            <w:r w:rsidRPr="00FE2F14">
              <w:rPr>
                <w:sz w:val="24"/>
                <w:szCs w:val="24"/>
              </w:rPr>
              <w:t>Your child looks through entire pile of magnet letters until he or she finds all the letters in his or her name.</w:t>
            </w:r>
          </w:p>
          <w:p w14:paraId="116B801A" w14:textId="77777777" w:rsidR="004A7BAE" w:rsidRPr="00FE2F14" w:rsidRDefault="004A7BAE" w:rsidP="003F2130">
            <w:pPr>
              <w:pStyle w:val="ListParagraph"/>
              <w:numPr>
                <w:ilvl w:val="0"/>
                <w:numId w:val="12"/>
              </w:numPr>
              <w:ind w:left="432"/>
              <w:rPr>
                <w:sz w:val="24"/>
                <w:szCs w:val="24"/>
              </w:rPr>
            </w:pPr>
            <w:r w:rsidRPr="00FE2F14">
              <w:rPr>
                <w:sz w:val="24"/>
                <w:szCs w:val="24"/>
              </w:rPr>
              <w:t xml:space="preserve"> Your child knows from practice that the big block must go in the bottom or the tower will fall.</w:t>
            </w:r>
          </w:p>
          <w:p w14:paraId="116B801B" w14:textId="77777777" w:rsidR="004A7BAE" w:rsidRPr="00FE2F14" w:rsidRDefault="004A7BAE" w:rsidP="003F2130">
            <w:pPr>
              <w:pStyle w:val="ListParagraph"/>
              <w:numPr>
                <w:ilvl w:val="0"/>
                <w:numId w:val="12"/>
              </w:numPr>
              <w:ind w:left="432"/>
              <w:rPr>
                <w:sz w:val="24"/>
                <w:szCs w:val="24"/>
              </w:rPr>
            </w:pPr>
            <w:r w:rsidRPr="00FE2F14">
              <w:rPr>
                <w:sz w:val="24"/>
                <w:szCs w:val="24"/>
              </w:rPr>
              <w:t>Your child wants to know how things work or why things happen.</w:t>
            </w:r>
          </w:p>
          <w:p w14:paraId="116B801C" w14:textId="77777777" w:rsidR="004A7BAE" w:rsidRPr="00FE2F14" w:rsidRDefault="004A7BAE" w:rsidP="003F2130">
            <w:pPr>
              <w:pStyle w:val="ListParagraph"/>
              <w:numPr>
                <w:ilvl w:val="0"/>
                <w:numId w:val="12"/>
              </w:numPr>
              <w:ind w:left="432"/>
              <w:rPr>
                <w:sz w:val="24"/>
                <w:szCs w:val="24"/>
              </w:rPr>
            </w:pPr>
            <w:r w:rsidRPr="00FE2F14">
              <w:rPr>
                <w:sz w:val="24"/>
                <w:szCs w:val="24"/>
              </w:rPr>
              <w:t>Your child can pretend that a row of chairs is a bus and a Frisbee is the steering wheel.</w:t>
            </w:r>
          </w:p>
          <w:p w14:paraId="116B801D" w14:textId="77777777" w:rsidR="004A7BAE" w:rsidRPr="00FE2F14" w:rsidRDefault="004A7BAE" w:rsidP="00FE2F14">
            <w:pPr>
              <w:pStyle w:val="ListParagraph"/>
              <w:numPr>
                <w:ilvl w:val="0"/>
                <w:numId w:val="12"/>
              </w:numPr>
              <w:ind w:left="432"/>
              <w:rPr>
                <w:sz w:val="24"/>
                <w:szCs w:val="24"/>
              </w:rPr>
            </w:pPr>
            <w:r w:rsidRPr="00FE2F14">
              <w:rPr>
                <w:sz w:val="24"/>
                <w:szCs w:val="24"/>
              </w:rPr>
              <w:t xml:space="preserve">Your child accepts the idea to use tape instead of glue to fix a torn paper. </w:t>
            </w:r>
          </w:p>
        </w:tc>
        <w:tc>
          <w:tcPr>
            <w:tcW w:w="3360" w:type="dxa"/>
            <w:gridSpan w:val="2"/>
          </w:tcPr>
          <w:p w14:paraId="116B801E" w14:textId="77777777" w:rsidR="004A7BAE" w:rsidRDefault="004A7BAE" w:rsidP="002A7EDC">
            <w:pPr>
              <w:rPr>
                <w:b/>
                <w:sz w:val="24"/>
                <w:szCs w:val="24"/>
              </w:rPr>
            </w:pPr>
            <w:r>
              <w:rPr>
                <w:b/>
                <w:sz w:val="24"/>
                <w:szCs w:val="24"/>
              </w:rPr>
              <w:t>Teaching Strategies Gold:</w:t>
            </w:r>
          </w:p>
          <w:p w14:paraId="116B801F" w14:textId="77777777" w:rsidR="004A7BAE" w:rsidRDefault="004A7BAE" w:rsidP="002A7EDC">
            <w:pPr>
              <w:rPr>
                <w:sz w:val="24"/>
                <w:szCs w:val="24"/>
              </w:rPr>
            </w:pPr>
            <w:r>
              <w:rPr>
                <w:sz w:val="24"/>
                <w:szCs w:val="24"/>
              </w:rPr>
              <w:t>Demonstrates positive approaches to learning</w:t>
            </w:r>
          </w:p>
          <w:p w14:paraId="116B8020" w14:textId="77777777" w:rsidR="004A7BAE" w:rsidRDefault="004A7BAE" w:rsidP="002A7EDC">
            <w:pPr>
              <w:rPr>
                <w:sz w:val="24"/>
                <w:szCs w:val="24"/>
              </w:rPr>
            </w:pPr>
            <w:r>
              <w:rPr>
                <w:sz w:val="24"/>
                <w:szCs w:val="24"/>
              </w:rPr>
              <w:t>11a: Attends and engages</w:t>
            </w:r>
          </w:p>
          <w:p w14:paraId="116B8021" w14:textId="4165BD29" w:rsidR="004A7BAE" w:rsidRDefault="004A7BAE" w:rsidP="002A7EDC">
            <w:pPr>
              <w:rPr>
                <w:sz w:val="24"/>
                <w:szCs w:val="24"/>
              </w:rPr>
            </w:pPr>
            <w:r>
              <w:rPr>
                <w:sz w:val="24"/>
                <w:szCs w:val="24"/>
              </w:rPr>
              <w:t>11b: Persists</w:t>
            </w:r>
          </w:p>
          <w:p w14:paraId="116B8022" w14:textId="77777777" w:rsidR="004A7BAE" w:rsidRDefault="004A7BAE" w:rsidP="002A7EDC">
            <w:pPr>
              <w:rPr>
                <w:sz w:val="24"/>
                <w:szCs w:val="24"/>
              </w:rPr>
            </w:pPr>
            <w:r>
              <w:rPr>
                <w:sz w:val="24"/>
                <w:szCs w:val="24"/>
              </w:rPr>
              <w:t>11c: Solves problems</w:t>
            </w:r>
          </w:p>
          <w:p w14:paraId="116B8023" w14:textId="77777777" w:rsidR="004A7BAE" w:rsidRDefault="004A7BAE" w:rsidP="002A7EDC">
            <w:pPr>
              <w:rPr>
                <w:sz w:val="24"/>
                <w:szCs w:val="24"/>
              </w:rPr>
            </w:pPr>
            <w:r>
              <w:rPr>
                <w:sz w:val="24"/>
                <w:szCs w:val="24"/>
              </w:rPr>
              <w:t>11d: Shows curiosity and motivation</w:t>
            </w:r>
          </w:p>
          <w:p w14:paraId="116B8024" w14:textId="77777777" w:rsidR="004A7BAE" w:rsidRPr="00983592" w:rsidRDefault="004A7BAE" w:rsidP="002A7EDC">
            <w:pPr>
              <w:rPr>
                <w:sz w:val="24"/>
                <w:szCs w:val="24"/>
              </w:rPr>
            </w:pPr>
            <w:r>
              <w:rPr>
                <w:sz w:val="24"/>
                <w:szCs w:val="24"/>
              </w:rPr>
              <w:t>11e: Shows flexibility and inventiveness in thinking</w:t>
            </w:r>
          </w:p>
        </w:tc>
      </w:tr>
      <w:tr w:rsidR="00FE2F14" w14:paraId="116B802A" w14:textId="77777777" w:rsidTr="009B5BE1">
        <w:tblPrEx>
          <w:tblCellMar>
            <w:left w:w="115" w:type="dxa"/>
            <w:right w:w="115" w:type="dxa"/>
          </w:tblCellMar>
        </w:tblPrEx>
        <w:trPr>
          <w:gridBefore w:val="1"/>
          <w:wBefore w:w="43" w:type="dxa"/>
          <w:cantSplit/>
          <w:trHeight w:val="1144"/>
        </w:trPr>
        <w:tc>
          <w:tcPr>
            <w:tcW w:w="2450" w:type="dxa"/>
            <w:gridSpan w:val="3"/>
            <w:shd w:val="clear" w:color="auto" w:fill="92D050"/>
          </w:tcPr>
          <w:p w14:paraId="116B8026" w14:textId="77777777" w:rsidR="000C044F" w:rsidRPr="00C747E1" w:rsidRDefault="000C044F" w:rsidP="002A7EDC">
            <w:pPr>
              <w:jc w:val="center"/>
              <w:rPr>
                <w:rFonts w:ascii="Comic Sans MS" w:hAnsi="Comic Sans MS"/>
                <w:b/>
              </w:rPr>
            </w:pPr>
            <w:r w:rsidRPr="00C747E1">
              <w:rPr>
                <w:rFonts w:ascii="Comic Sans MS" w:hAnsi="Comic Sans MS"/>
                <w:b/>
              </w:rPr>
              <w:lastRenderedPageBreak/>
              <w:t>School Readiness Domain</w:t>
            </w:r>
          </w:p>
        </w:tc>
        <w:tc>
          <w:tcPr>
            <w:tcW w:w="3219" w:type="dxa"/>
            <w:gridSpan w:val="2"/>
            <w:shd w:val="clear" w:color="auto" w:fill="92D050"/>
          </w:tcPr>
          <w:p w14:paraId="116B8027" w14:textId="77777777" w:rsidR="000C044F" w:rsidRPr="00C747E1" w:rsidRDefault="000C044F" w:rsidP="00656C5E">
            <w:pPr>
              <w:jc w:val="center"/>
              <w:rPr>
                <w:rFonts w:ascii="Comic Sans MS" w:hAnsi="Comic Sans MS"/>
                <w:b/>
              </w:rPr>
            </w:pPr>
            <w:r w:rsidRPr="00C747E1">
              <w:rPr>
                <w:rFonts w:ascii="Comic Sans MS" w:hAnsi="Comic Sans MS"/>
                <w:b/>
              </w:rPr>
              <w:t>Goal</w:t>
            </w:r>
          </w:p>
        </w:tc>
        <w:tc>
          <w:tcPr>
            <w:tcW w:w="5436" w:type="dxa"/>
            <w:gridSpan w:val="2"/>
            <w:shd w:val="clear" w:color="auto" w:fill="92D050"/>
          </w:tcPr>
          <w:p w14:paraId="116B8028" w14:textId="77777777" w:rsidR="000C044F" w:rsidRPr="00FE2F14" w:rsidRDefault="000C044F" w:rsidP="002A7EDC">
            <w:pPr>
              <w:jc w:val="center"/>
              <w:rPr>
                <w:rFonts w:ascii="Comic Sans MS" w:hAnsi="Comic Sans MS"/>
              </w:rPr>
            </w:pPr>
            <w:r w:rsidRPr="00FE2F14">
              <w:rPr>
                <w:rFonts w:ascii="Comic Sans MS" w:hAnsi="Comic Sans MS"/>
              </w:rPr>
              <w:t>How will I know my child is ready for kindergarten?</w:t>
            </w:r>
          </w:p>
        </w:tc>
        <w:tc>
          <w:tcPr>
            <w:tcW w:w="3360" w:type="dxa"/>
            <w:gridSpan w:val="2"/>
            <w:shd w:val="clear" w:color="auto" w:fill="92D050"/>
          </w:tcPr>
          <w:p w14:paraId="116B8029" w14:textId="77777777" w:rsidR="000C044F" w:rsidRPr="00C747E1" w:rsidRDefault="000C044F" w:rsidP="002A7EDC">
            <w:pPr>
              <w:jc w:val="center"/>
              <w:rPr>
                <w:rFonts w:ascii="Comic Sans MS" w:hAnsi="Comic Sans MS"/>
                <w:b/>
              </w:rPr>
            </w:pPr>
            <w:r w:rsidRPr="00C747E1">
              <w:rPr>
                <w:rFonts w:ascii="Comic Sans MS" w:hAnsi="Comic Sans MS"/>
                <w:b/>
              </w:rPr>
              <w:t>How will my child’s teacher know?</w:t>
            </w:r>
          </w:p>
        </w:tc>
      </w:tr>
      <w:tr w:rsidR="00FE2F14" w14:paraId="116B803F" w14:textId="77777777" w:rsidTr="009B5BE1">
        <w:tblPrEx>
          <w:tblCellMar>
            <w:left w:w="115" w:type="dxa"/>
            <w:right w:w="115" w:type="dxa"/>
          </w:tblCellMar>
        </w:tblPrEx>
        <w:trPr>
          <w:gridBefore w:val="1"/>
          <w:wBefore w:w="43" w:type="dxa"/>
          <w:cantSplit/>
          <w:trHeight w:val="3469"/>
        </w:trPr>
        <w:tc>
          <w:tcPr>
            <w:tcW w:w="2450" w:type="dxa"/>
            <w:gridSpan w:val="3"/>
            <w:vMerge w:val="restart"/>
          </w:tcPr>
          <w:p w14:paraId="116B802B" w14:textId="77777777" w:rsidR="00C114FE" w:rsidRPr="00E109EA" w:rsidRDefault="00C114FE" w:rsidP="002A7EDC">
            <w:pPr>
              <w:rPr>
                <w:b/>
                <w:sz w:val="24"/>
                <w:szCs w:val="24"/>
              </w:rPr>
            </w:pPr>
            <w:r w:rsidRPr="00E109EA">
              <w:rPr>
                <w:b/>
                <w:sz w:val="24"/>
                <w:szCs w:val="24"/>
              </w:rPr>
              <w:t>Parent Engagement</w:t>
            </w:r>
          </w:p>
          <w:p w14:paraId="116B802C" w14:textId="77777777" w:rsidR="00C114FE" w:rsidRDefault="00C114FE" w:rsidP="002A7EDC">
            <w:pPr>
              <w:rPr>
                <w:sz w:val="24"/>
                <w:szCs w:val="24"/>
              </w:rPr>
            </w:pPr>
            <w:r>
              <w:rPr>
                <w:sz w:val="24"/>
                <w:szCs w:val="24"/>
              </w:rPr>
              <w:t>(how you get actively involved in your child’s learning?</w:t>
            </w:r>
          </w:p>
          <w:p w14:paraId="116B802D" w14:textId="77777777" w:rsidR="00C114FE" w:rsidRDefault="00C114FE" w:rsidP="002A7EDC">
            <w:pPr>
              <w:rPr>
                <w:sz w:val="24"/>
                <w:szCs w:val="24"/>
              </w:rPr>
            </w:pPr>
          </w:p>
          <w:p w14:paraId="116B802E" w14:textId="77777777" w:rsidR="00C114FE" w:rsidRDefault="00C114FE" w:rsidP="002A7EDC">
            <w:pPr>
              <w:rPr>
                <w:sz w:val="24"/>
                <w:szCs w:val="24"/>
              </w:rPr>
            </w:pPr>
          </w:p>
          <w:p w14:paraId="116B802F" w14:textId="77777777" w:rsidR="00FE2F14" w:rsidRDefault="00C114FE" w:rsidP="002A7EDC">
            <w:pPr>
              <w:rPr>
                <w:sz w:val="24"/>
                <w:szCs w:val="24"/>
              </w:rPr>
            </w:pPr>
            <w:r>
              <w:rPr>
                <w:noProof/>
                <w:sz w:val="24"/>
                <w:szCs w:val="24"/>
              </w:rPr>
              <w:drawing>
                <wp:inline distT="0" distB="0" distL="0" distR="0" wp14:anchorId="116B80D8" wp14:editId="116B80D9">
                  <wp:extent cx="1400175" cy="1400175"/>
                  <wp:effectExtent l="0" t="0" r="9525" b="9525"/>
                  <wp:docPr id="6" name="Picture 6" descr="C:\Users\dosborne\AppData\Local\Microsoft\Windows\Temporary Internet Files\Content.IE5\RVEJ8162\Familia_leyendo9antagonist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sborne\AppData\Local\Microsoft\Windows\Temporary Internet Files\Content.IE5\RVEJ8162\Familia_leyendo9antagonistas[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116B8030" w14:textId="77777777" w:rsidR="00D01FBB" w:rsidRDefault="00FE2F14" w:rsidP="002A7EDC">
            <w:pPr>
              <w:rPr>
                <w:noProof/>
                <w:sz w:val="24"/>
                <w:szCs w:val="24"/>
              </w:rPr>
            </w:pPr>
            <w:r>
              <w:rPr>
                <w:noProof/>
                <w:sz w:val="24"/>
                <w:szCs w:val="24"/>
              </w:rPr>
              <w:t xml:space="preserve">  </w:t>
            </w:r>
            <w:r w:rsidR="00D01FBB">
              <w:rPr>
                <w:noProof/>
                <w:sz w:val="24"/>
                <w:szCs w:val="24"/>
              </w:rPr>
              <w:t xml:space="preserve"> </w:t>
            </w:r>
          </w:p>
          <w:p w14:paraId="116B8031" w14:textId="77777777" w:rsidR="00D01FBB" w:rsidRDefault="00D01FBB" w:rsidP="002A7EDC">
            <w:pPr>
              <w:rPr>
                <w:noProof/>
                <w:sz w:val="24"/>
                <w:szCs w:val="24"/>
              </w:rPr>
            </w:pPr>
          </w:p>
          <w:p w14:paraId="116B8032" w14:textId="77777777" w:rsidR="00FE2F14" w:rsidRPr="00C747E1" w:rsidRDefault="00FE2F14" w:rsidP="002A7EDC">
            <w:pPr>
              <w:rPr>
                <w:sz w:val="24"/>
                <w:szCs w:val="24"/>
              </w:rPr>
            </w:pPr>
            <w:r>
              <w:rPr>
                <w:noProof/>
                <w:sz w:val="24"/>
                <w:szCs w:val="24"/>
              </w:rPr>
              <w:t xml:space="preserve">  </w:t>
            </w:r>
            <w:r w:rsidR="00D01FBB">
              <w:rPr>
                <w:noProof/>
                <w:sz w:val="24"/>
                <w:szCs w:val="24"/>
              </w:rPr>
              <w:t xml:space="preserve">   </w:t>
            </w:r>
            <w:r>
              <w:rPr>
                <w:noProof/>
                <w:sz w:val="24"/>
                <w:szCs w:val="24"/>
              </w:rPr>
              <w:drawing>
                <wp:inline distT="0" distB="0" distL="0" distR="0" wp14:anchorId="116B80DA" wp14:editId="116B80DB">
                  <wp:extent cx="1060270" cy="1219200"/>
                  <wp:effectExtent l="0" t="0" r="6985" b="0"/>
                  <wp:docPr id="24" name="Picture 24" descr="C:\Users\dosborne\AppData\Local\Microsoft\Windows\Temporary Internet Files\Content.IE5\PU6IR4LG\clip-art-cleaning-793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osborne\AppData\Local\Microsoft\Windows\Temporary Internet Files\Content.IE5\PU6IR4LG\clip-art-cleaning-793552[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3402" cy="1234300"/>
                          </a:xfrm>
                          <a:prstGeom prst="rect">
                            <a:avLst/>
                          </a:prstGeom>
                          <a:noFill/>
                          <a:ln>
                            <a:noFill/>
                          </a:ln>
                        </pic:spPr>
                      </pic:pic>
                    </a:graphicData>
                  </a:graphic>
                </wp:inline>
              </w:drawing>
            </w:r>
          </w:p>
        </w:tc>
        <w:tc>
          <w:tcPr>
            <w:tcW w:w="3219" w:type="dxa"/>
            <w:gridSpan w:val="2"/>
          </w:tcPr>
          <w:p w14:paraId="116B8033" w14:textId="77777777" w:rsidR="00C114FE" w:rsidRDefault="00C114FE" w:rsidP="00656C5E">
            <w:pPr>
              <w:rPr>
                <w:sz w:val="24"/>
                <w:szCs w:val="24"/>
              </w:rPr>
            </w:pPr>
            <w:r>
              <w:rPr>
                <w:sz w:val="24"/>
                <w:szCs w:val="24"/>
              </w:rPr>
              <w:t>Strive to spend at least 15 minutes/day, 6 days a week, working with your child on learning activities.</w:t>
            </w:r>
          </w:p>
          <w:p w14:paraId="116B8034" w14:textId="77777777" w:rsidR="00C114FE" w:rsidRDefault="00C114FE" w:rsidP="00656C5E">
            <w:pPr>
              <w:rPr>
                <w:sz w:val="24"/>
                <w:szCs w:val="24"/>
              </w:rPr>
            </w:pPr>
          </w:p>
          <w:p w14:paraId="116B8035" w14:textId="77777777" w:rsidR="00C114FE" w:rsidRPr="00DB3BCF" w:rsidRDefault="00DB3BCF" w:rsidP="00DB3BCF">
            <w:pPr>
              <w:tabs>
                <w:tab w:val="left" w:pos="2265"/>
              </w:tabs>
              <w:rPr>
                <w:b/>
                <w:sz w:val="24"/>
                <w:szCs w:val="24"/>
              </w:rPr>
            </w:pPr>
            <w:r>
              <w:rPr>
                <w:b/>
                <w:sz w:val="24"/>
                <w:szCs w:val="24"/>
              </w:rPr>
              <w:t xml:space="preserve">        </w:t>
            </w:r>
            <w:r w:rsidR="00C114FE" w:rsidRPr="00DB3BCF">
              <w:rPr>
                <w:b/>
                <w:sz w:val="24"/>
                <w:szCs w:val="24"/>
              </w:rPr>
              <w:t>Make learning fun!</w:t>
            </w:r>
          </w:p>
          <w:p w14:paraId="116B8036" w14:textId="77777777" w:rsidR="00C114FE" w:rsidRPr="00FE2F14" w:rsidRDefault="00DB3BCF" w:rsidP="00FE2F14">
            <w:pPr>
              <w:rPr>
                <w:sz w:val="24"/>
                <w:szCs w:val="24"/>
              </w:rPr>
            </w:pPr>
            <w:r>
              <w:rPr>
                <w:noProof/>
                <w:sz w:val="24"/>
                <w:szCs w:val="24"/>
              </w:rPr>
              <w:t xml:space="preserve">             </w:t>
            </w:r>
            <w:r>
              <w:rPr>
                <w:noProof/>
                <w:sz w:val="24"/>
                <w:szCs w:val="24"/>
              </w:rPr>
              <w:drawing>
                <wp:inline distT="0" distB="0" distL="0" distR="0" wp14:anchorId="116B80DC" wp14:editId="116B80DD">
                  <wp:extent cx="783387" cy="819150"/>
                  <wp:effectExtent l="0" t="0" r="0" b="0"/>
                  <wp:docPr id="9" name="Picture 9" descr="C:\Users\dosborne\AppData\Local\Microsoft\Windows\Temporary Internet Files\Content.IE5\DPA0T35A\LITERACY_20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sborne\AppData\Local\Microsoft\Windows\Temporary Internet Files\Content.IE5\DPA0T35A\LITERACY_20LOGO[1].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85579" cy="821442"/>
                          </a:xfrm>
                          <a:prstGeom prst="rect">
                            <a:avLst/>
                          </a:prstGeom>
                          <a:noFill/>
                          <a:ln>
                            <a:noFill/>
                          </a:ln>
                        </pic:spPr>
                      </pic:pic>
                    </a:graphicData>
                  </a:graphic>
                </wp:inline>
              </w:drawing>
            </w:r>
          </w:p>
          <w:p w14:paraId="116B8037" w14:textId="77777777" w:rsidR="00C114FE" w:rsidRPr="00C747E1" w:rsidRDefault="00C114FE" w:rsidP="00696AFC">
            <w:pPr>
              <w:pStyle w:val="ListParagraph"/>
              <w:rPr>
                <w:sz w:val="24"/>
                <w:szCs w:val="24"/>
              </w:rPr>
            </w:pPr>
          </w:p>
        </w:tc>
        <w:tc>
          <w:tcPr>
            <w:tcW w:w="5436" w:type="dxa"/>
            <w:gridSpan w:val="2"/>
          </w:tcPr>
          <w:p w14:paraId="116B8038" w14:textId="77777777" w:rsidR="00C114FE" w:rsidRDefault="00C114FE" w:rsidP="006066D1">
            <w:pPr>
              <w:pStyle w:val="ListParagraph"/>
              <w:ind w:left="0"/>
              <w:rPr>
                <w:sz w:val="24"/>
                <w:szCs w:val="24"/>
              </w:rPr>
            </w:pPr>
            <w:r w:rsidRPr="00DB3BCF">
              <w:rPr>
                <w:b/>
                <w:sz w:val="24"/>
                <w:szCs w:val="24"/>
              </w:rPr>
              <w:t>READ!</w:t>
            </w:r>
            <w:r>
              <w:rPr>
                <w:sz w:val="24"/>
                <w:szCs w:val="24"/>
              </w:rPr>
              <w:t xml:space="preserve">  Read for fun as a family…and read with children early and often to help them think creatively.</w:t>
            </w:r>
          </w:p>
          <w:p w14:paraId="116B8039" w14:textId="77777777" w:rsidR="00C114FE" w:rsidRDefault="00C114FE" w:rsidP="006066D1">
            <w:pPr>
              <w:pStyle w:val="ListParagraph"/>
              <w:ind w:left="0"/>
              <w:rPr>
                <w:sz w:val="24"/>
                <w:szCs w:val="24"/>
              </w:rPr>
            </w:pPr>
            <w:r>
              <w:rPr>
                <w:sz w:val="24"/>
                <w:szCs w:val="24"/>
              </w:rPr>
              <w:t xml:space="preserve">Learn new words and add to their language skills.  When you child is ready, read books about going to Kindergarten.  Reading is a </w:t>
            </w:r>
            <w:r w:rsidRPr="00DB3BCF">
              <w:rPr>
                <w:i/>
                <w:sz w:val="24"/>
                <w:szCs w:val="24"/>
              </w:rPr>
              <w:t>very important skill</w:t>
            </w:r>
            <w:r>
              <w:rPr>
                <w:sz w:val="24"/>
                <w:szCs w:val="24"/>
              </w:rPr>
              <w:t xml:space="preserve"> connected to doing well in school.</w:t>
            </w:r>
          </w:p>
          <w:p w14:paraId="116B803A" w14:textId="77777777" w:rsidR="00C114FE" w:rsidRDefault="00C114FE" w:rsidP="006066D1">
            <w:pPr>
              <w:pStyle w:val="ListParagraph"/>
              <w:ind w:left="0"/>
              <w:rPr>
                <w:sz w:val="24"/>
                <w:szCs w:val="24"/>
              </w:rPr>
            </w:pPr>
          </w:p>
          <w:p w14:paraId="116B803B" w14:textId="77777777" w:rsidR="00C114FE" w:rsidRPr="00C747E1" w:rsidRDefault="00C114FE" w:rsidP="006066D1">
            <w:pPr>
              <w:pStyle w:val="ListParagraph"/>
              <w:ind w:left="0"/>
              <w:rPr>
                <w:sz w:val="24"/>
                <w:szCs w:val="24"/>
              </w:rPr>
            </w:pPr>
            <w:r w:rsidRPr="00DB3BCF">
              <w:rPr>
                <w:b/>
                <w:sz w:val="24"/>
                <w:szCs w:val="24"/>
              </w:rPr>
              <w:t>PLAY!</w:t>
            </w:r>
            <w:r>
              <w:rPr>
                <w:sz w:val="24"/>
                <w:szCs w:val="24"/>
              </w:rPr>
              <w:t xml:space="preserve">  Play with your child and watch him or her learn!  Playing is the natural way for a child to explore, get creative, and start developing academic and social skills.</w:t>
            </w:r>
          </w:p>
        </w:tc>
        <w:tc>
          <w:tcPr>
            <w:tcW w:w="3360" w:type="dxa"/>
            <w:gridSpan w:val="2"/>
          </w:tcPr>
          <w:p w14:paraId="116B803C" w14:textId="77777777" w:rsidR="00C114FE" w:rsidRDefault="00C114FE" w:rsidP="006066D1">
            <w:pPr>
              <w:rPr>
                <w:sz w:val="24"/>
                <w:szCs w:val="24"/>
              </w:rPr>
            </w:pPr>
            <w:r w:rsidRPr="006066D1">
              <w:rPr>
                <w:sz w:val="24"/>
                <w:szCs w:val="24"/>
              </w:rPr>
              <w:t>Monthly Activity/In-Kind Calendars</w:t>
            </w:r>
          </w:p>
          <w:p w14:paraId="116B803D" w14:textId="77777777" w:rsidR="00C114FE" w:rsidRDefault="00C114FE" w:rsidP="006066D1">
            <w:pPr>
              <w:rPr>
                <w:sz w:val="24"/>
                <w:szCs w:val="24"/>
              </w:rPr>
            </w:pPr>
          </w:p>
          <w:p w14:paraId="116B803E" w14:textId="77777777" w:rsidR="00C114FE" w:rsidRPr="006066D1" w:rsidRDefault="00C114FE" w:rsidP="006066D1">
            <w:pPr>
              <w:rPr>
                <w:sz w:val="24"/>
                <w:szCs w:val="24"/>
              </w:rPr>
            </w:pPr>
            <w:r>
              <w:rPr>
                <w:sz w:val="24"/>
                <w:szCs w:val="24"/>
              </w:rPr>
              <w:t>Research shows that children whose parents spent time helping them learn exceeded their color band more often than children whose parents did not report learning time at home.</w:t>
            </w:r>
          </w:p>
        </w:tc>
      </w:tr>
      <w:tr w:rsidR="00D01FBB" w14:paraId="116B8052" w14:textId="77777777" w:rsidTr="009B5BE1">
        <w:tblPrEx>
          <w:tblCellMar>
            <w:left w:w="115" w:type="dxa"/>
            <w:right w:w="115" w:type="dxa"/>
          </w:tblCellMar>
        </w:tblPrEx>
        <w:trPr>
          <w:gridBefore w:val="1"/>
          <w:wBefore w:w="43" w:type="dxa"/>
          <w:cantSplit/>
          <w:trHeight w:val="3469"/>
        </w:trPr>
        <w:tc>
          <w:tcPr>
            <w:tcW w:w="2450" w:type="dxa"/>
            <w:gridSpan w:val="3"/>
            <w:vMerge/>
          </w:tcPr>
          <w:p w14:paraId="116B8040" w14:textId="77777777" w:rsidR="00D01FBB" w:rsidRPr="00E109EA" w:rsidRDefault="00D01FBB" w:rsidP="002A7EDC">
            <w:pPr>
              <w:rPr>
                <w:b/>
                <w:sz w:val="24"/>
                <w:szCs w:val="24"/>
              </w:rPr>
            </w:pPr>
          </w:p>
        </w:tc>
        <w:tc>
          <w:tcPr>
            <w:tcW w:w="3219" w:type="dxa"/>
            <w:gridSpan w:val="2"/>
          </w:tcPr>
          <w:p w14:paraId="116B8041" w14:textId="77777777" w:rsidR="00D01FBB" w:rsidRDefault="00D01FBB" w:rsidP="00D01FBB">
            <w:pPr>
              <w:rPr>
                <w:sz w:val="24"/>
                <w:szCs w:val="24"/>
              </w:rPr>
            </w:pPr>
            <w:r>
              <w:rPr>
                <w:sz w:val="24"/>
                <w:szCs w:val="24"/>
              </w:rPr>
              <w:t>Practice independence and build self-esteem</w:t>
            </w:r>
          </w:p>
          <w:p w14:paraId="116B8042" w14:textId="77777777" w:rsidR="00D01FBB" w:rsidRDefault="00D01FBB" w:rsidP="00656C5E">
            <w:pPr>
              <w:rPr>
                <w:noProof/>
                <w:sz w:val="24"/>
                <w:szCs w:val="24"/>
              </w:rPr>
            </w:pPr>
          </w:p>
          <w:p w14:paraId="116B8043" w14:textId="77777777" w:rsidR="00D01FBB" w:rsidRDefault="00D01FBB" w:rsidP="00656C5E">
            <w:pPr>
              <w:rPr>
                <w:sz w:val="24"/>
                <w:szCs w:val="24"/>
              </w:rPr>
            </w:pPr>
            <w:r>
              <w:rPr>
                <w:noProof/>
                <w:sz w:val="24"/>
                <w:szCs w:val="24"/>
              </w:rPr>
              <w:t xml:space="preserve">     </w:t>
            </w:r>
            <w:r>
              <w:rPr>
                <w:noProof/>
                <w:sz w:val="24"/>
                <w:szCs w:val="24"/>
              </w:rPr>
              <w:drawing>
                <wp:inline distT="0" distB="0" distL="0" distR="0" wp14:anchorId="116B80DE" wp14:editId="116B80DF">
                  <wp:extent cx="657860" cy="704850"/>
                  <wp:effectExtent l="0" t="0" r="8890" b="0"/>
                  <wp:docPr id="27" name="Picture 27" descr="C:\Users\dosborne\AppData\Local\Microsoft\Windows\Temporary Internet Files\Content.IE5\DPA0T35A\images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sborne\AppData\Local\Microsoft\Windows\Temporary Internet Files\Content.IE5\DPA0T35A\images_4[1].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7860" cy="704850"/>
                          </a:xfrm>
                          <a:prstGeom prst="rect">
                            <a:avLst/>
                          </a:prstGeom>
                          <a:noFill/>
                          <a:ln>
                            <a:noFill/>
                          </a:ln>
                        </pic:spPr>
                      </pic:pic>
                    </a:graphicData>
                  </a:graphic>
                </wp:inline>
              </w:drawing>
            </w:r>
          </w:p>
          <w:p w14:paraId="116B8044" w14:textId="77777777" w:rsidR="00D01FBB" w:rsidRDefault="00D01FBB" w:rsidP="00656C5E">
            <w:pPr>
              <w:rPr>
                <w:noProof/>
                <w:sz w:val="24"/>
                <w:szCs w:val="24"/>
              </w:rPr>
            </w:pPr>
          </w:p>
          <w:p w14:paraId="116B8045" w14:textId="77777777" w:rsidR="00D01FBB" w:rsidRDefault="00D01FBB" w:rsidP="00656C5E">
            <w:pPr>
              <w:rPr>
                <w:noProof/>
                <w:sz w:val="24"/>
                <w:szCs w:val="24"/>
              </w:rPr>
            </w:pPr>
          </w:p>
          <w:p w14:paraId="116B8046" w14:textId="77777777" w:rsidR="00D01FBB" w:rsidRDefault="00D01FBB" w:rsidP="00656C5E">
            <w:pPr>
              <w:rPr>
                <w:sz w:val="24"/>
                <w:szCs w:val="24"/>
              </w:rPr>
            </w:pPr>
            <w:r>
              <w:rPr>
                <w:noProof/>
                <w:sz w:val="24"/>
                <w:szCs w:val="24"/>
              </w:rPr>
              <w:t xml:space="preserve">                      </w:t>
            </w:r>
            <w:r>
              <w:rPr>
                <w:noProof/>
                <w:sz w:val="24"/>
                <w:szCs w:val="24"/>
              </w:rPr>
              <w:drawing>
                <wp:inline distT="0" distB="0" distL="0" distR="0" wp14:anchorId="116B80E0" wp14:editId="116B80E1">
                  <wp:extent cx="866912" cy="762000"/>
                  <wp:effectExtent l="0" t="0" r="9525" b="0"/>
                  <wp:docPr id="29" name="Picture 29" descr="C:\Users\dosborne\AppData\Local\Microsoft\Windows\Temporary Internet Files\Content.IE5\RVEJ8162\A_Colorful_Cartoon_Blonde_Girl_Folding_Laundry_Royalty_Free_Clipart_Picture_100716-169712-293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sborne\AppData\Local\Microsoft\Windows\Temporary Internet Files\Content.IE5\RVEJ8162\A_Colorful_Cartoon_Blonde_Girl_Folding_Laundry_Royalty_Free_Clipart_Picture_100716-169712-293053[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66561" cy="761691"/>
                          </a:xfrm>
                          <a:prstGeom prst="rect">
                            <a:avLst/>
                          </a:prstGeom>
                          <a:noFill/>
                          <a:ln>
                            <a:noFill/>
                          </a:ln>
                        </pic:spPr>
                      </pic:pic>
                    </a:graphicData>
                  </a:graphic>
                </wp:inline>
              </w:drawing>
            </w:r>
          </w:p>
        </w:tc>
        <w:tc>
          <w:tcPr>
            <w:tcW w:w="5436" w:type="dxa"/>
            <w:gridSpan w:val="2"/>
          </w:tcPr>
          <w:p w14:paraId="116B8047" w14:textId="77777777" w:rsidR="00D01FBB" w:rsidRDefault="00D01FBB" w:rsidP="00D01FBB">
            <w:pPr>
              <w:pStyle w:val="ListParagraph"/>
              <w:ind w:left="0"/>
              <w:rPr>
                <w:sz w:val="24"/>
                <w:szCs w:val="24"/>
              </w:rPr>
            </w:pPr>
            <w:r>
              <w:rPr>
                <w:sz w:val="24"/>
                <w:szCs w:val="24"/>
              </w:rPr>
              <w:t>Some Big Jobs young children can do…</w:t>
            </w:r>
          </w:p>
          <w:p w14:paraId="116B8048" w14:textId="77777777" w:rsidR="00D01FBB" w:rsidRDefault="00D01FBB" w:rsidP="00D01FBB">
            <w:pPr>
              <w:pStyle w:val="ListParagraph"/>
              <w:numPr>
                <w:ilvl w:val="0"/>
                <w:numId w:val="13"/>
              </w:numPr>
              <w:rPr>
                <w:sz w:val="24"/>
                <w:szCs w:val="24"/>
              </w:rPr>
            </w:pPr>
            <w:r>
              <w:rPr>
                <w:sz w:val="24"/>
                <w:szCs w:val="24"/>
              </w:rPr>
              <w:t>Cooking and baking – washing and peeling vegetables, stirring muffin batter, tearing lettuce leaves to make salad</w:t>
            </w:r>
          </w:p>
          <w:p w14:paraId="116B8049" w14:textId="77777777" w:rsidR="00D01FBB" w:rsidRDefault="00D01FBB" w:rsidP="00D01FBB">
            <w:pPr>
              <w:pStyle w:val="ListParagraph"/>
              <w:numPr>
                <w:ilvl w:val="0"/>
                <w:numId w:val="13"/>
              </w:numPr>
              <w:rPr>
                <w:sz w:val="24"/>
                <w:szCs w:val="24"/>
              </w:rPr>
            </w:pPr>
            <w:r>
              <w:rPr>
                <w:sz w:val="24"/>
                <w:szCs w:val="24"/>
              </w:rPr>
              <w:t>Gardening – digging holes, planting seeds, raking leaves, weeding, watering plants indoors and outdoors</w:t>
            </w:r>
          </w:p>
          <w:p w14:paraId="116B804A" w14:textId="77777777" w:rsidR="00D01FBB" w:rsidRDefault="00D01FBB" w:rsidP="00D01FBB">
            <w:pPr>
              <w:pStyle w:val="ListParagraph"/>
              <w:numPr>
                <w:ilvl w:val="0"/>
                <w:numId w:val="13"/>
              </w:numPr>
              <w:rPr>
                <w:sz w:val="24"/>
                <w:szCs w:val="24"/>
              </w:rPr>
            </w:pPr>
            <w:r>
              <w:rPr>
                <w:sz w:val="24"/>
                <w:szCs w:val="24"/>
              </w:rPr>
              <w:t>Doing laundry – carrying the laundry basket, sorting, folding, delivering clean clothes to each family member’s room</w:t>
            </w:r>
          </w:p>
          <w:p w14:paraId="116B804B" w14:textId="77777777" w:rsidR="00D01FBB" w:rsidRDefault="00D01FBB" w:rsidP="00D01FBB">
            <w:pPr>
              <w:pStyle w:val="ListParagraph"/>
              <w:numPr>
                <w:ilvl w:val="0"/>
                <w:numId w:val="13"/>
              </w:numPr>
              <w:rPr>
                <w:sz w:val="24"/>
                <w:szCs w:val="24"/>
              </w:rPr>
            </w:pPr>
            <w:r>
              <w:rPr>
                <w:sz w:val="24"/>
                <w:szCs w:val="24"/>
              </w:rPr>
              <w:t>Caring for pets – feeding, brushing, walking, cleaning the cage or aquarium</w:t>
            </w:r>
          </w:p>
          <w:p w14:paraId="116B804C" w14:textId="77777777" w:rsidR="00D01FBB" w:rsidRPr="00DB3BCF" w:rsidRDefault="00D01FBB" w:rsidP="00D01FBB">
            <w:pPr>
              <w:pStyle w:val="ListParagraph"/>
              <w:numPr>
                <w:ilvl w:val="0"/>
                <w:numId w:val="13"/>
              </w:numPr>
              <w:rPr>
                <w:b/>
                <w:sz w:val="24"/>
                <w:szCs w:val="24"/>
              </w:rPr>
            </w:pPr>
            <w:r>
              <w:rPr>
                <w:sz w:val="24"/>
                <w:szCs w:val="24"/>
              </w:rPr>
              <w:t>Cleaning – rinsing dishes, dusting, emptying wastebaskets</w:t>
            </w:r>
          </w:p>
        </w:tc>
        <w:tc>
          <w:tcPr>
            <w:tcW w:w="3360" w:type="dxa"/>
            <w:gridSpan w:val="2"/>
          </w:tcPr>
          <w:p w14:paraId="116B804D" w14:textId="77777777" w:rsidR="00D01FBB" w:rsidRDefault="00D01FBB" w:rsidP="00D01FBB">
            <w:pPr>
              <w:rPr>
                <w:sz w:val="24"/>
                <w:szCs w:val="24"/>
              </w:rPr>
            </w:pPr>
            <w:r>
              <w:rPr>
                <w:sz w:val="24"/>
                <w:szCs w:val="24"/>
              </w:rPr>
              <w:t>Your child will be a GREAT classroom helper!</w:t>
            </w:r>
          </w:p>
          <w:p w14:paraId="116B804E" w14:textId="77777777" w:rsidR="00D01FBB" w:rsidRDefault="00D01FBB" w:rsidP="006066D1">
            <w:pPr>
              <w:rPr>
                <w:noProof/>
                <w:sz w:val="24"/>
                <w:szCs w:val="24"/>
              </w:rPr>
            </w:pPr>
          </w:p>
          <w:p w14:paraId="116B804F" w14:textId="77777777" w:rsidR="00D01FBB" w:rsidRDefault="00D01FBB" w:rsidP="006066D1">
            <w:pPr>
              <w:rPr>
                <w:sz w:val="24"/>
                <w:szCs w:val="24"/>
              </w:rPr>
            </w:pPr>
            <w:r>
              <w:rPr>
                <w:noProof/>
                <w:sz w:val="24"/>
                <w:szCs w:val="24"/>
              </w:rPr>
              <w:t xml:space="preserve">     </w:t>
            </w:r>
            <w:r>
              <w:rPr>
                <w:noProof/>
                <w:sz w:val="24"/>
                <w:szCs w:val="24"/>
              </w:rPr>
              <w:drawing>
                <wp:inline distT="0" distB="0" distL="0" distR="0" wp14:anchorId="116B80E2" wp14:editId="116B80E3">
                  <wp:extent cx="1027978" cy="838200"/>
                  <wp:effectExtent l="0" t="0" r="1270" b="0"/>
                  <wp:docPr id="30" name="Picture 30" descr="C:\Users\dosborne\AppData\Local\Microsoft\Windows\Temporary Internet Files\Content.IE5\DPA0T35A\cle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sborne\AppData\Local\Microsoft\Windows\Temporary Internet Files\Content.IE5\DPA0T35A\clean[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39097" cy="847266"/>
                          </a:xfrm>
                          <a:prstGeom prst="rect">
                            <a:avLst/>
                          </a:prstGeom>
                          <a:noFill/>
                          <a:ln>
                            <a:noFill/>
                          </a:ln>
                        </pic:spPr>
                      </pic:pic>
                    </a:graphicData>
                  </a:graphic>
                </wp:inline>
              </w:drawing>
            </w:r>
            <w:r>
              <w:rPr>
                <w:sz w:val="24"/>
                <w:szCs w:val="24"/>
              </w:rPr>
              <w:t xml:space="preserve">  </w:t>
            </w:r>
          </w:p>
          <w:p w14:paraId="116B8050" w14:textId="77777777" w:rsidR="00D01FBB" w:rsidRDefault="00D01FBB" w:rsidP="006066D1">
            <w:pPr>
              <w:rPr>
                <w:noProof/>
                <w:sz w:val="24"/>
                <w:szCs w:val="24"/>
              </w:rPr>
            </w:pPr>
            <w:r>
              <w:rPr>
                <w:noProof/>
                <w:sz w:val="24"/>
                <w:szCs w:val="24"/>
              </w:rPr>
              <w:t xml:space="preserve">       </w:t>
            </w:r>
          </w:p>
          <w:p w14:paraId="116B8051" w14:textId="77777777" w:rsidR="00D01FBB" w:rsidRPr="006066D1" w:rsidRDefault="00D01FBB" w:rsidP="006066D1">
            <w:pPr>
              <w:rPr>
                <w:sz w:val="24"/>
                <w:szCs w:val="24"/>
              </w:rPr>
            </w:pPr>
            <w:r>
              <w:rPr>
                <w:noProof/>
                <w:sz w:val="24"/>
                <w:szCs w:val="24"/>
              </w:rPr>
              <w:t xml:space="preserve">                     </w:t>
            </w:r>
            <w:r>
              <w:rPr>
                <w:noProof/>
                <w:sz w:val="24"/>
                <w:szCs w:val="24"/>
              </w:rPr>
              <w:drawing>
                <wp:inline distT="0" distB="0" distL="0" distR="0" wp14:anchorId="116B80E4" wp14:editId="116B80E5">
                  <wp:extent cx="1200150" cy="962770"/>
                  <wp:effectExtent l="0" t="0" r="0" b="8890"/>
                  <wp:docPr id="34" name="Picture 34" descr="C:\Users\dosborne\AppData\Local\Microsoft\Windows\Temporary Internet Files\Content.IE5\PU6IR4LG\kidsclea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osborne\AppData\Local\Microsoft\Windows\Temporary Internet Files\Content.IE5\PU6IR4LG\kidsclean1[1].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7008" cy="968271"/>
                          </a:xfrm>
                          <a:prstGeom prst="rect">
                            <a:avLst/>
                          </a:prstGeom>
                          <a:noFill/>
                          <a:ln>
                            <a:noFill/>
                          </a:ln>
                        </pic:spPr>
                      </pic:pic>
                    </a:graphicData>
                  </a:graphic>
                </wp:inline>
              </w:drawing>
            </w:r>
          </w:p>
        </w:tc>
      </w:tr>
    </w:tbl>
    <w:p w14:paraId="116B8053" w14:textId="77777777" w:rsidR="000C044F" w:rsidRDefault="000C044F" w:rsidP="00142A72"/>
    <w:tbl>
      <w:tblPr>
        <w:tblStyle w:val="TableGrid"/>
        <w:tblW w:w="0" w:type="auto"/>
        <w:tblInd w:w="43" w:type="dxa"/>
        <w:tblCellMar>
          <w:left w:w="115" w:type="dxa"/>
          <w:right w:w="115" w:type="dxa"/>
        </w:tblCellMar>
        <w:tblLook w:val="04A0" w:firstRow="1" w:lastRow="0" w:firstColumn="1" w:lastColumn="0" w:noHBand="0" w:noVBand="1"/>
      </w:tblPr>
      <w:tblGrid>
        <w:gridCol w:w="2444"/>
        <w:gridCol w:w="3269"/>
        <w:gridCol w:w="5283"/>
        <w:gridCol w:w="3351"/>
      </w:tblGrid>
      <w:tr w:rsidR="00055235" w:rsidRPr="00C747E1" w14:paraId="116B8058" w14:textId="77777777" w:rsidTr="002A7EDC">
        <w:trPr>
          <w:cantSplit/>
          <w:trHeight w:val="1144"/>
        </w:trPr>
        <w:tc>
          <w:tcPr>
            <w:tcW w:w="2451" w:type="dxa"/>
            <w:shd w:val="clear" w:color="auto" w:fill="92D050"/>
          </w:tcPr>
          <w:p w14:paraId="116B8054" w14:textId="77777777" w:rsidR="00D01FBB" w:rsidRPr="00C747E1" w:rsidRDefault="00D01FBB" w:rsidP="002A7EDC">
            <w:pPr>
              <w:jc w:val="center"/>
              <w:rPr>
                <w:rFonts w:ascii="Comic Sans MS" w:hAnsi="Comic Sans MS"/>
                <w:b/>
              </w:rPr>
            </w:pPr>
            <w:r w:rsidRPr="00C747E1">
              <w:rPr>
                <w:rFonts w:ascii="Comic Sans MS" w:hAnsi="Comic Sans MS"/>
                <w:b/>
              </w:rPr>
              <w:lastRenderedPageBreak/>
              <w:t>School Readiness Domain</w:t>
            </w:r>
          </w:p>
        </w:tc>
        <w:tc>
          <w:tcPr>
            <w:tcW w:w="3288" w:type="dxa"/>
            <w:shd w:val="clear" w:color="auto" w:fill="92D050"/>
          </w:tcPr>
          <w:p w14:paraId="116B8055" w14:textId="77777777" w:rsidR="00D01FBB" w:rsidRPr="00C747E1" w:rsidRDefault="00D01FBB" w:rsidP="002A7EDC">
            <w:pPr>
              <w:jc w:val="center"/>
              <w:rPr>
                <w:rFonts w:ascii="Comic Sans MS" w:hAnsi="Comic Sans MS"/>
                <w:b/>
              </w:rPr>
            </w:pPr>
            <w:r w:rsidRPr="00C747E1">
              <w:rPr>
                <w:rFonts w:ascii="Comic Sans MS" w:hAnsi="Comic Sans MS"/>
                <w:b/>
              </w:rPr>
              <w:t>Goal</w:t>
            </w:r>
          </w:p>
        </w:tc>
        <w:tc>
          <w:tcPr>
            <w:tcW w:w="5451" w:type="dxa"/>
            <w:shd w:val="clear" w:color="auto" w:fill="92D050"/>
          </w:tcPr>
          <w:p w14:paraId="116B8056" w14:textId="77777777" w:rsidR="00D01FBB" w:rsidRPr="00FE2F14" w:rsidRDefault="00D01FBB" w:rsidP="002A7EDC">
            <w:pPr>
              <w:jc w:val="center"/>
              <w:rPr>
                <w:rFonts w:ascii="Comic Sans MS" w:hAnsi="Comic Sans MS"/>
              </w:rPr>
            </w:pPr>
            <w:r w:rsidRPr="00FE2F14">
              <w:rPr>
                <w:rFonts w:ascii="Comic Sans MS" w:hAnsi="Comic Sans MS"/>
              </w:rPr>
              <w:t>How will I know my child is ready for kindergarten?</w:t>
            </w:r>
          </w:p>
        </w:tc>
        <w:tc>
          <w:tcPr>
            <w:tcW w:w="3379" w:type="dxa"/>
            <w:shd w:val="clear" w:color="auto" w:fill="92D050"/>
          </w:tcPr>
          <w:p w14:paraId="116B8057" w14:textId="77777777" w:rsidR="00D01FBB" w:rsidRPr="00C747E1" w:rsidRDefault="00D01FBB" w:rsidP="002A7EDC">
            <w:pPr>
              <w:jc w:val="center"/>
              <w:rPr>
                <w:rFonts w:ascii="Comic Sans MS" w:hAnsi="Comic Sans MS"/>
                <w:b/>
              </w:rPr>
            </w:pPr>
            <w:r w:rsidRPr="00C747E1">
              <w:rPr>
                <w:rFonts w:ascii="Comic Sans MS" w:hAnsi="Comic Sans MS"/>
                <w:b/>
              </w:rPr>
              <w:t>How will my child’s teacher know?</w:t>
            </w:r>
          </w:p>
        </w:tc>
      </w:tr>
      <w:tr w:rsidR="00055235" w:rsidRPr="006066D1" w14:paraId="116B806D" w14:textId="77777777" w:rsidTr="00FD2915">
        <w:trPr>
          <w:cantSplit/>
          <w:trHeight w:val="1628"/>
        </w:trPr>
        <w:tc>
          <w:tcPr>
            <w:tcW w:w="2451" w:type="dxa"/>
            <w:vMerge w:val="restart"/>
          </w:tcPr>
          <w:p w14:paraId="116B8059" w14:textId="77777777" w:rsidR="00D01FBB" w:rsidRPr="00E109EA" w:rsidRDefault="00D01FBB" w:rsidP="002A7EDC">
            <w:pPr>
              <w:rPr>
                <w:b/>
                <w:sz w:val="24"/>
                <w:szCs w:val="24"/>
              </w:rPr>
            </w:pPr>
            <w:r w:rsidRPr="00E109EA">
              <w:rPr>
                <w:b/>
                <w:sz w:val="24"/>
                <w:szCs w:val="24"/>
              </w:rPr>
              <w:t>Parent Engagement</w:t>
            </w:r>
          </w:p>
          <w:p w14:paraId="116B805A" w14:textId="77777777" w:rsidR="00D01FBB" w:rsidRDefault="00D01FBB" w:rsidP="002A7EDC">
            <w:pPr>
              <w:rPr>
                <w:sz w:val="24"/>
                <w:szCs w:val="24"/>
              </w:rPr>
            </w:pPr>
            <w:r>
              <w:rPr>
                <w:sz w:val="24"/>
                <w:szCs w:val="24"/>
              </w:rPr>
              <w:t>(continued)</w:t>
            </w:r>
          </w:p>
          <w:p w14:paraId="116B805B" w14:textId="77777777" w:rsidR="00D01FBB" w:rsidRDefault="00D01FBB" w:rsidP="002A7EDC">
            <w:pPr>
              <w:rPr>
                <w:sz w:val="24"/>
                <w:szCs w:val="24"/>
              </w:rPr>
            </w:pPr>
          </w:p>
          <w:p w14:paraId="116B805C" w14:textId="77777777" w:rsidR="00D01FBB" w:rsidRDefault="00D01FBB" w:rsidP="002A7EDC">
            <w:pPr>
              <w:rPr>
                <w:sz w:val="24"/>
                <w:szCs w:val="24"/>
              </w:rPr>
            </w:pPr>
          </w:p>
          <w:p w14:paraId="116B805D" w14:textId="77777777" w:rsidR="00D01FBB" w:rsidRDefault="00D01FBB" w:rsidP="002A7EDC">
            <w:pPr>
              <w:rPr>
                <w:noProof/>
                <w:sz w:val="24"/>
                <w:szCs w:val="24"/>
              </w:rPr>
            </w:pPr>
            <w:r>
              <w:rPr>
                <w:noProof/>
                <w:sz w:val="24"/>
                <w:szCs w:val="24"/>
              </w:rPr>
              <w:t xml:space="preserve">   </w:t>
            </w:r>
          </w:p>
          <w:p w14:paraId="116B805E" w14:textId="77777777" w:rsidR="00D01FBB" w:rsidRDefault="00D01FBB" w:rsidP="002A7EDC">
            <w:pPr>
              <w:rPr>
                <w:noProof/>
                <w:sz w:val="24"/>
                <w:szCs w:val="24"/>
              </w:rPr>
            </w:pPr>
          </w:p>
          <w:p w14:paraId="116B805F" w14:textId="77777777" w:rsidR="00055235" w:rsidRDefault="00055235" w:rsidP="002A7EDC">
            <w:pPr>
              <w:rPr>
                <w:noProof/>
                <w:sz w:val="24"/>
                <w:szCs w:val="24"/>
              </w:rPr>
            </w:pPr>
          </w:p>
          <w:p w14:paraId="116B8060" w14:textId="77777777" w:rsidR="00055235" w:rsidRDefault="00055235" w:rsidP="002A7EDC">
            <w:pPr>
              <w:rPr>
                <w:noProof/>
                <w:sz w:val="24"/>
                <w:szCs w:val="24"/>
              </w:rPr>
            </w:pPr>
          </w:p>
          <w:p w14:paraId="116B8061" w14:textId="77777777" w:rsidR="00055235" w:rsidRDefault="00055235" w:rsidP="002A7EDC">
            <w:pPr>
              <w:rPr>
                <w:noProof/>
                <w:sz w:val="24"/>
                <w:szCs w:val="24"/>
              </w:rPr>
            </w:pPr>
          </w:p>
          <w:p w14:paraId="116B8062" w14:textId="77777777" w:rsidR="00055235" w:rsidRDefault="00055235" w:rsidP="002A7EDC">
            <w:pPr>
              <w:rPr>
                <w:noProof/>
                <w:sz w:val="24"/>
                <w:szCs w:val="24"/>
              </w:rPr>
            </w:pPr>
          </w:p>
          <w:p w14:paraId="116B8063" w14:textId="77777777" w:rsidR="00055235" w:rsidRDefault="00055235" w:rsidP="002A7EDC">
            <w:pPr>
              <w:rPr>
                <w:noProof/>
                <w:sz w:val="24"/>
                <w:szCs w:val="24"/>
              </w:rPr>
            </w:pPr>
          </w:p>
          <w:p w14:paraId="116B8064" w14:textId="77777777" w:rsidR="00055235" w:rsidRDefault="00055235" w:rsidP="002A7EDC">
            <w:pPr>
              <w:rPr>
                <w:noProof/>
                <w:sz w:val="24"/>
                <w:szCs w:val="24"/>
              </w:rPr>
            </w:pPr>
          </w:p>
          <w:p w14:paraId="116B8065" w14:textId="77777777" w:rsidR="00055235" w:rsidRDefault="00055235" w:rsidP="002A7EDC">
            <w:pPr>
              <w:rPr>
                <w:noProof/>
                <w:sz w:val="24"/>
                <w:szCs w:val="24"/>
              </w:rPr>
            </w:pPr>
          </w:p>
          <w:p w14:paraId="116B8066" w14:textId="77777777" w:rsidR="00055235" w:rsidRDefault="00055235" w:rsidP="002A7EDC">
            <w:pPr>
              <w:rPr>
                <w:noProof/>
                <w:sz w:val="24"/>
                <w:szCs w:val="24"/>
              </w:rPr>
            </w:pPr>
          </w:p>
          <w:p w14:paraId="116B8067" w14:textId="77777777" w:rsidR="00055235" w:rsidRDefault="00055235" w:rsidP="002A7EDC">
            <w:pPr>
              <w:rPr>
                <w:noProof/>
                <w:sz w:val="24"/>
                <w:szCs w:val="24"/>
              </w:rPr>
            </w:pPr>
          </w:p>
          <w:p w14:paraId="116B8068" w14:textId="77777777" w:rsidR="00055235" w:rsidRDefault="00055235" w:rsidP="002A7EDC">
            <w:pPr>
              <w:rPr>
                <w:noProof/>
                <w:sz w:val="24"/>
                <w:szCs w:val="24"/>
              </w:rPr>
            </w:pPr>
          </w:p>
          <w:p w14:paraId="116B8069" w14:textId="77777777" w:rsidR="00D01FBB" w:rsidRPr="00C747E1" w:rsidRDefault="00D01FBB" w:rsidP="002A7EDC">
            <w:pPr>
              <w:rPr>
                <w:sz w:val="24"/>
                <w:szCs w:val="24"/>
              </w:rPr>
            </w:pPr>
            <w:r>
              <w:rPr>
                <w:noProof/>
                <w:sz w:val="24"/>
                <w:szCs w:val="24"/>
              </w:rPr>
              <w:t xml:space="preserve">     </w:t>
            </w:r>
            <w:r w:rsidR="00055235">
              <w:rPr>
                <w:noProof/>
                <w:sz w:val="24"/>
                <w:szCs w:val="24"/>
              </w:rPr>
              <w:drawing>
                <wp:inline distT="0" distB="0" distL="0" distR="0" wp14:anchorId="116B80E6" wp14:editId="116B80E7">
                  <wp:extent cx="1314450" cy="160038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tart_Logo.jpg"/>
                          <pic:cNvPicPr/>
                        </pic:nvPicPr>
                        <pic:blipFill>
                          <a:blip r:embed="rId42">
                            <a:extLst>
                              <a:ext uri="{28A0092B-C50C-407E-A947-70E740481C1C}">
                                <a14:useLocalDpi xmlns:a14="http://schemas.microsoft.com/office/drawing/2010/main" val="0"/>
                              </a:ext>
                            </a:extLst>
                          </a:blip>
                          <a:stretch>
                            <a:fillRect/>
                          </a:stretch>
                        </pic:blipFill>
                        <pic:spPr>
                          <a:xfrm>
                            <a:off x="0" y="0"/>
                            <a:ext cx="1314450" cy="1600385"/>
                          </a:xfrm>
                          <a:prstGeom prst="rect">
                            <a:avLst/>
                          </a:prstGeom>
                        </pic:spPr>
                      </pic:pic>
                    </a:graphicData>
                  </a:graphic>
                </wp:inline>
              </w:drawing>
            </w:r>
          </w:p>
        </w:tc>
        <w:tc>
          <w:tcPr>
            <w:tcW w:w="3288" w:type="dxa"/>
          </w:tcPr>
          <w:p w14:paraId="116B806A" w14:textId="77777777" w:rsidR="00D01FBB" w:rsidRPr="00C747E1" w:rsidRDefault="00D01FBB" w:rsidP="00D01FBB">
            <w:pPr>
              <w:rPr>
                <w:sz w:val="24"/>
                <w:szCs w:val="24"/>
              </w:rPr>
            </w:pPr>
            <w:r>
              <w:rPr>
                <w:sz w:val="24"/>
                <w:szCs w:val="24"/>
              </w:rPr>
              <w:t>Help your child control his or her feelings and follow a routine</w:t>
            </w:r>
            <w:r w:rsidR="00FD2915">
              <w:rPr>
                <w:sz w:val="24"/>
                <w:szCs w:val="24"/>
              </w:rPr>
              <w:t>.</w:t>
            </w:r>
          </w:p>
        </w:tc>
        <w:tc>
          <w:tcPr>
            <w:tcW w:w="5451" w:type="dxa"/>
          </w:tcPr>
          <w:p w14:paraId="116B806B" w14:textId="77777777" w:rsidR="00D01FBB" w:rsidRPr="00C747E1" w:rsidRDefault="00D01FBB" w:rsidP="002A7EDC">
            <w:pPr>
              <w:pStyle w:val="ListParagraph"/>
              <w:ind w:left="0"/>
              <w:rPr>
                <w:sz w:val="24"/>
                <w:szCs w:val="24"/>
              </w:rPr>
            </w:pPr>
            <w:r w:rsidRPr="00055235">
              <w:rPr>
                <w:b/>
                <w:sz w:val="24"/>
                <w:szCs w:val="24"/>
              </w:rPr>
              <w:t>Set boundaries!</w:t>
            </w:r>
            <w:r>
              <w:rPr>
                <w:sz w:val="24"/>
                <w:szCs w:val="24"/>
              </w:rPr>
              <w:t xml:space="preserve">  Set age-appropriate boundaries and loving limits so your child knows what to expect and how to behave.  Establishing</w:t>
            </w:r>
            <w:r w:rsidR="003703A0">
              <w:rPr>
                <w:sz w:val="24"/>
                <w:szCs w:val="24"/>
              </w:rPr>
              <w:t xml:space="preserve"> regular routines such as bed ti</w:t>
            </w:r>
            <w:r>
              <w:rPr>
                <w:sz w:val="24"/>
                <w:szCs w:val="24"/>
              </w:rPr>
              <w:t>mes, teeth brushing, etc. helps children do better socially and in school.</w:t>
            </w:r>
          </w:p>
        </w:tc>
        <w:tc>
          <w:tcPr>
            <w:tcW w:w="3379" w:type="dxa"/>
          </w:tcPr>
          <w:p w14:paraId="116B806C" w14:textId="77777777" w:rsidR="00D01FBB" w:rsidRPr="006066D1" w:rsidRDefault="00D01FBB" w:rsidP="002A7EDC">
            <w:pPr>
              <w:rPr>
                <w:sz w:val="24"/>
                <w:szCs w:val="24"/>
              </w:rPr>
            </w:pPr>
            <w:r>
              <w:rPr>
                <w:sz w:val="24"/>
                <w:szCs w:val="24"/>
              </w:rPr>
              <w:t>Your child will respect others and easily follow the classroom routine – even on a bad day!</w:t>
            </w:r>
          </w:p>
        </w:tc>
      </w:tr>
      <w:tr w:rsidR="00D01FBB" w:rsidRPr="006066D1" w14:paraId="116B8077" w14:textId="77777777" w:rsidTr="00D01FBB">
        <w:trPr>
          <w:cantSplit/>
          <w:trHeight w:val="2510"/>
        </w:trPr>
        <w:tc>
          <w:tcPr>
            <w:tcW w:w="2451" w:type="dxa"/>
            <w:vMerge/>
          </w:tcPr>
          <w:p w14:paraId="116B806E" w14:textId="77777777" w:rsidR="00D01FBB" w:rsidRPr="00E109EA" w:rsidRDefault="00D01FBB" w:rsidP="002A7EDC">
            <w:pPr>
              <w:rPr>
                <w:b/>
                <w:sz w:val="24"/>
                <w:szCs w:val="24"/>
              </w:rPr>
            </w:pPr>
          </w:p>
        </w:tc>
        <w:tc>
          <w:tcPr>
            <w:tcW w:w="3288" w:type="dxa"/>
          </w:tcPr>
          <w:p w14:paraId="116B806F" w14:textId="77777777" w:rsidR="00D01FBB" w:rsidRDefault="00D01FBB" w:rsidP="00D01FBB">
            <w:pPr>
              <w:rPr>
                <w:sz w:val="24"/>
                <w:szCs w:val="24"/>
              </w:rPr>
            </w:pPr>
            <w:r>
              <w:rPr>
                <w:sz w:val="24"/>
                <w:szCs w:val="24"/>
              </w:rPr>
              <w:t>Encourage your child to interact with others</w:t>
            </w:r>
            <w:r w:rsidR="00FD2915">
              <w:rPr>
                <w:sz w:val="24"/>
                <w:szCs w:val="24"/>
              </w:rPr>
              <w:t>.</w:t>
            </w:r>
          </w:p>
          <w:p w14:paraId="116B8070" w14:textId="77777777" w:rsidR="00055235" w:rsidRDefault="00055235" w:rsidP="00D01FBB">
            <w:pPr>
              <w:rPr>
                <w:sz w:val="24"/>
                <w:szCs w:val="24"/>
              </w:rPr>
            </w:pPr>
          </w:p>
          <w:p w14:paraId="116B8071" w14:textId="77777777" w:rsidR="00055235" w:rsidRDefault="00055235" w:rsidP="00D01FBB">
            <w:pPr>
              <w:rPr>
                <w:sz w:val="24"/>
                <w:szCs w:val="24"/>
              </w:rPr>
            </w:pPr>
            <w:r>
              <w:rPr>
                <w:noProof/>
                <w:sz w:val="24"/>
                <w:szCs w:val="24"/>
              </w:rPr>
              <w:t xml:space="preserve">         </w:t>
            </w:r>
            <w:r>
              <w:rPr>
                <w:noProof/>
                <w:sz w:val="24"/>
                <w:szCs w:val="24"/>
              </w:rPr>
              <w:drawing>
                <wp:inline distT="0" distB="0" distL="0" distR="0" wp14:anchorId="116B80E8" wp14:editId="116B80E9">
                  <wp:extent cx="1266825" cy="949765"/>
                  <wp:effectExtent l="0" t="0" r="0" b="3175"/>
                  <wp:docPr id="63" name="Picture 63" descr="C:\Users\dosborne\AppData\Local\Microsoft\Windows\Temporary Internet Files\Content.IE5\RVEJ8162\Children_play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osborne\AppData\Local\Microsoft\Windows\Temporary Internet Files\Content.IE5\RVEJ8162\Children_playing[1].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67297" cy="950119"/>
                          </a:xfrm>
                          <a:prstGeom prst="rect">
                            <a:avLst/>
                          </a:prstGeom>
                          <a:noFill/>
                          <a:ln>
                            <a:noFill/>
                          </a:ln>
                        </pic:spPr>
                      </pic:pic>
                    </a:graphicData>
                  </a:graphic>
                </wp:inline>
              </w:drawing>
            </w:r>
          </w:p>
        </w:tc>
        <w:tc>
          <w:tcPr>
            <w:tcW w:w="5451" w:type="dxa"/>
          </w:tcPr>
          <w:p w14:paraId="116B8072" w14:textId="77777777" w:rsidR="00D01FBB" w:rsidRDefault="00D01FBB" w:rsidP="002A7EDC">
            <w:pPr>
              <w:pStyle w:val="ListParagraph"/>
              <w:ind w:left="0"/>
              <w:rPr>
                <w:sz w:val="24"/>
                <w:szCs w:val="24"/>
              </w:rPr>
            </w:pPr>
            <w:r w:rsidRPr="00055235">
              <w:rPr>
                <w:b/>
                <w:sz w:val="24"/>
                <w:szCs w:val="24"/>
              </w:rPr>
              <w:t>Make friends!</w:t>
            </w:r>
            <w:r>
              <w:rPr>
                <w:sz w:val="24"/>
                <w:szCs w:val="24"/>
              </w:rPr>
              <w:t xml:space="preserve">  Help your child learn how to get along with others by playing with other children.</w:t>
            </w:r>
          </w:p>
          <w:p w14:paraId="116B8073" w14:textId="77777777" w:rsidR="00B658C0" w:rsidRDefault="00B658C0" w:rsidP="002A7EDC">
            <w:pPr>
              <w:pStyle w:val="ListParagraph"/>
              <w:ind w:left="0"/>
              <w:rPr>
                <w:sz w:val="24"/>
                <w:szCs w:val="24"/>
              </w:rPr>
            </w:pPr>
            <w:r>
              <w:rPr>
                <w:sz w:val="24"/>
                <w:szCs w:val="24"/>
              </w:rPr>
              <w:t xml:space="preserve">Early experiences </w:t>
            </w:r>
            <w:r w:rsidR="00FD2915">
              <w:rPr>
                <w:sz w:val="24"/>
                <w:szCs w:val="24"/>
              </w:rPr>
              <w:t>with different adults and children help children get along with classmates and teachers at school.</w:t>
            </w:r>
          </w:p>
        </w:tc>
        <w:tc>
          <w:tcPr>
            <w:tcW w:w="3379" w:type="dxa"/>
          </w:tcPr>
          <w:p w14:paraId="116B8074" w14:textId="77777777" w:rsidR="00D01FBB" w:rsidRDefault="00FD2915" w:rsidP="002A7EDC">
            <w:pPr>
              <w:rPr>
                <w:sz w:val="24"/>
                <w:szCs w:val="24"/>
              </w:rPr>
            </w:pPr>
            <w:r>
              <w:rPr>
                <w:sz w:val="24"/>
                <w:szCs w:val="24"/>
              </w:rPr>
              <w:t>Your child will learn even more during free play time.</w:t>
            </w:r>
          </w:p>
          <w:p w14:paraId="116B8075" w14:textId="77777777" w:rsidR="00055235" w:rsidRDefault="00055235" w:rsidP="002A7EDC">
            <w:pPr>
              <w:rPr>
                <w:sz w:val="24"/>
                <w:szCs w:val="24"/>
              </w:rPr>
            </w:pPr>
          </w:p>
          <w:p w14:paraId="116B8076" w14:textId="77777777" w:rsidR="00055235" w:rsidRDefault="00055235" w:rsidP="002A7EDC">
            <w:pPr>
              <w:rPr>
                <w:sz w:val="24"/>
                <w:szCs w:val="24"/>
              </w:rPr>
            </w:pPr>
            <w:r>
              <w:rPr>
                <w:noProof/>
                <w:sz w:val="24"/>
                <w:szCs w:val="24"/>
              </w:rPr>
              <w:t xml:space="preserve">      </w:t>
            </w:r>
            <w:r>
              <w:rPr>
                <w:noProof/>
                <w:sz w:val="24"/>
                <w:szCs w:val="24"/>
              </w:rPr>
              <w:drawing>
                <wp:inline distT="0" distB="0" distL="0" distR="0" wp14:anchorId="116B80EA" wp14:editId="116B80EB">
                  <wp:extent cx="1657350" cy="913402"/>
                  <wp:effectExtent l="0" t="0" r="0" b="1270"/>
                  <wp:docPr id="64" name="Picture 64" descr="C:\Users\dosborne\AppData\Local\Microsoft\Windows\Temporary Internet Files\Content.IE5\DPA0T35A\clip_image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osborne\AppData\Local\Microsoft\Windows\Temporary Internet Files\Content.IE5\DPA0T35A\clip_image019[1].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57350" cy="913402"/>
                          </a:xfrm>
                          <a:prstGeom prst="rect">
                            <a:avLst/>
                          </a:prstGeom>
                          <a:noFill/>
                          <a:ln>
                            <a:noFill/>
                          </a:ln>
                        </pic:spPr>
                      </pic:pic>
                    </a:graphicData>
                  </a:graphic>
                </wp:inline>
              </w:drawing>
            </w:r>
          </w:p>
        </w:tc>
      </w:tr>
      <w:tr w:rsidR="00055235" w:rsidRPr="006066D1" w14:paraId="116B808A" w14:textId="77777777" w:rsidTr="002A7EDC">
        <w:trPr>
          <w:cantSplit/>
          <w:trHeight w:val="3469"/>
        </w:trPr>
        <w:tc>
          <w:tcPr>
            <w:tcW w:w="2451" w:type="dxa"/>
            <w:vMerge/>
          </w:tcPr>
          <w:p w14:paraId="116B8078" w14:textId="77777777" w:rsidR="00D01FBB" w:rsidRPr="00E109EA" w:rsidRDefault="00D01FBB" w:rsidP="002A7EDC">
            <w:pPr>
              <w:rPr>
                <w:b/>
                <w:sz w:val="24"/>
                <w:szCs w:val="24"/>
              </w:rPr>
            </w:pPr>
          </w:p>
        </w:tc>
        <w:tc>
          <w:tcPr>
            <w:tcW w:w="3288" w:type="dxa"/>
          </w:tcPr>
          <w:p w14:paraId="116B8079" w14:textId="77777777" w:rsidR="00D01FBB" w:rsidRDefault="00FD2915" w:rsidP="002A7EDC">
            <w:pPr>
              <w:rPr>
                <w:noProof/>
                <w:sz w:val="24"/>
                <w:szCs w:val="24"/>
              </w:rPr>
            </w:pPr>
            <w:r>
              <w:rPr>
                <w:noProof/>
                <w:sz w:val="24"/>
                <w:szCs w:val="24"/>
              </w:rPr>
              <w:t>Participate in the Head Start program as often as you are able.</w:t>
            </w:r>
          </w:p>
          <w:p w14:paraId="116B807A" w14:textId="77777777" w:rsidR="00FD2915" w:rsidRDefault="00D01FBB" w:rsidP="002A7EDC">
            <w:pPr>
              <w:rPr>
                <w:noProof/>
                <w:sz w:val="24"/>
                <w:szCs w:val="24"/>
              </w:rPr>
            </w:pPr>
            <w:r>
              <w:rPr>
                <w:noProof/>
                <w:sz w:val="24"/>
                <w:szCs w:val="24"/>
              </w:rPr>
              <w:t xml:space="preserve"> </w:t>
            </w:r>
            <w:r w:rsidR="00FD2915">
              <w:rPr>
                <w:noProof/>
                <w:sz w:val="24"/>
                <w:szCs w:val="24"/>
              </w:rPr>
              <w:t xml:space="preserve">     </w:t>
            </w:r>
            <w:r>
              <w:rPr>
                <w:noProof/>
                <w:sz w:val="24"/>
                <w:szCs w:val="24"/>
              </w:rPr>
              <w:t xml:space="preserve">  </w:t>
            </w:r>
            <w:r w:rsidR="00FD2915">
              <w:rPr>
                <w:noProof/>
                <w:sz w:val="24"/>
                <w:szCs w:val="24"/>
              </w:rPr>
              <w:t xml:space="preserve">                </w:t>
            </w:r>
          </w:p>
          <w:p w14:paraId="116B807B" w14:textId="77777777" w:rsidR="00D01FBB" w:rsidRDefault="00FD2915" w:rsidP="002A7EDC">
            <w:pPr>
              <w:rPr>
                <w:sz w:val="24"/>
                <w:szCs w:val="24"/>
              </w:rPr>
            </w:pPr>
            <w:r>
              <w:rPr>
                <w:noProof/>
                <w:sz w:val="24"/>
                <w:szCs w:val="24"/>
              </w:rPr>
              <w:t xml:space="preserve">   </w:t>
            </w:r>
            <w:r>
              <w:rPr>
                <w:noProof/>
                <w:sz w:val="24"/>
                <w:szCs w:val="24"/>
              </w:rPr>
              <w:drawing>
                <wp:inline distT="0" distB="0" distL="0" distR="0" wp14:anchorId="116B80EC" wp14:editId="116B80ED">
                  <wp:extent cx="1703293" cy="1409700"/>
                  <wp:effectExtent l="0" t="0" r="0" b="0"/>
                  <wp:docPr id="60" name="Picture 60" descr="C:\Users\dosborne\AppData\Local\Microsoft\Windows\Temporary Internet Files\Content.IE5\DPA0T35A\children-playing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osborne\AppData\Local\Microsoft\Windows\Temporary Internet Files\Content.IE5\DPA0T35A\children-playing4[1].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06380" cy="1412255"/>
                          </a:xfrm>
                          <a:prstGeom prst="rect">
                            <a:avLst/>
                          </a:prstGeom>
                          <a:noFill/>
                          <a:ln>
                            <a:noFill/>
                          </a:ln>
                        </pic:spPr>
                      </pic:pic>
                    </a:graphicData>
                  </a:graphic>
                </wp:inline>
              </w:drawing>
            </w:r>
            <w:r w:rsidR="00D01FBB">
              <w:rPr>
                <w:noProof/>
                <w:sz w:val="24"/>
                <w:szCs w:val="24"/>
              </w:rPr>
              <w:t xml:space="preserve">          </w:t>
            </w:r>
          </w:p>
        </w:tc>
        <w:tc>
          <w:tcPr>
            <w:tcW w:w="5451" w:type="dxa"/>
          </w:tcPr>
          <w:p w14:paraId="116B807C" w14:textId="77777777" w:rsidR="00D01FBB" w:rsidRDefault="00FD2915" w:rsidP="00FD2915">
            <w:pPr>
              <w:rPr>
                <w:sz w:val="24"/>
                <w:szCs w:val="24"/>
              </w:rPr>
            </w:pPr>
            <w:r w:rsidRPr="00FD2915">
              <w:rPr>
                <w:sz w:val="24"/>
                <w:szCs w:val="24"/>
              </w:rPr>
              <w:t>Head Start</w:t>
            </w:r>
            <w:r>
              <w:rPr>
                <w:sz w:val="24"/>
                <w:szCs w:val="24"/>
              </w:rPr>
              <w:t xml:space="preserve"> NEEDS YOU!  Your child needs you!</w:t>
            </w:r>
          </w:p>
          <w:p w14:paraId="116B807D" w14:textId="77777777" w:rsidR="00FD2915" w:rsidRDefault="00FD2915" w:rsidP="00FD2915">
            <w:pPr>
              <w:rPr>
                <w:sz w:val="24"/>
                <w:szCs w:val="24"/>
              </w:rPr>
            </w:pPr>
            <w:r>
              <w:rPr>
                <w:sz w:val="24"/>
                <w:szCs w:val="24"/>
              </w:rPr>
              <w:t>Head Start offers many opportunities for you to take an active role in your child’s formal learning and in guiding the program:</w:t>
            </w:r>
          </w:p>
          <w:p w14:paraId="116B807E" w14:textId="77777777" w:rsidR="00FD2915" w:rsidRDefault="00FD2915" w:rsidP="00FD2915">
            <w:pPr>
              <w:pStyle w:val="ListParagraph"/>
              <w:numPr>
                <w:ilvl w:val="0"/>
                <w:numId w:val="14"/>
              </w:numPr>
              <w:rPr>
                <w:sz w:val="24"/>
                <w:szCs w:val="24"/>
              </w:rPr>
            </w:pPr>
            <w:r>
              <w:rPr>
                <w:sz w:val="24"/>
                <w:szCs w:val="24"/>
              </w:rPr>
              <w:t>Parent Child Activity Days</w:t>
            </w:r>
          </w:p>
          <w:p w14:paraId="116B807F" w14:textId="77777777" w:rsidR="00FD2915" w:rsidRDefault="00FD2915" w:rsidP="00FD2915">
            <w:pPr>
              <w:pStyle w:val="ListParagraph"/>
              <w:numPr>
                <w:ilvl w:val="0"/>
                <w:numId w:val="14"/>
              </w:numPr>
              <w:rPr>
                <w:sz w:val="24"/>
                <w:szCs w:val="24"/>
              </w:rPr>
            </w:pPr>
            <w:r>
              <w:rPr>
                <w:sz w:val="24"/>
                <w:szCs w:val="24"/>
              </w:rPr>
              <w:t>Parent Meetings</w:t>
            </w:r>
          </w:p>
          <w:p w14:paraId="116B8080" w14:textId="77777777" w:rsidR="00FD2915" w:rsidRDefault="00FD2915" w:rsidP="00FD2915">
            <w:pPr>
              <w:pStyle w:val="ListParagraph"/>
              <w:numPr>
                <w:ilvl w:val="0"/>
                <w:numId w:val="14"/>
              </w:numPr>
              <w:rPr>
                <w:sz w:val="24"/>
                <w:szCs w:val="24"/>
              </w:rPr>
            </w:pPr>
            <w:r>
              <w:rPr>
                <w:sz w:val="24"/>
                <w:szCs w:val="24"/>
              </w:rPr>
              <w:t>Conferences and Education Home Visits</w:t>
            </w:r>
          </w:p>
          <w:p w14:paraId="116B8081" w14:textId="77777777" w:rsidR="00FD2915" w:rsidRDefault="00FD2915" w:rsidP="00FD2915">
            <w:pPr>
              <w:pStyle w:val="ListParagraph"/>
              <w:numPr>
                <w:ilvl w:val="0"/>
                <w:numId w:val="14"/>
              </w:numPr>
              <w:rPr>
                <w:sz w:val="24"/>
                <w:szCs w:val="24"/>
              </w:rPr>
            </w:pPr>
            <w:r>
              <w:rPr>
                <w:sz w:val="24"/>
                <w:szCs w:val="24"/>
              </w:rPr>
              <w:t>Policy Council</w:t>
            </w:r>
          </w:p>
          <w:p w14:paraId="116B8082" w14:textId="77777777" w:rsidR="00FD2915" w:rsidRDefault="00FD2915" w:rsidP="00FD2915">
            <w:pPr>
              <w:pStyle w:val="ListParagraph"/>
              <w:numPr>
                <w:ilvl w:val="0"/>
                <w:numId w:val="14"/>
              </w:numPr>
              <w:rPr>
                <w:sz w:val="24"/>
                <w:szCs w:val="24"/>
              </w:rPr>
            </w:pPr>
            <w:r>
              <w:rPr>
                <w:sz w:val="24"/>
                <w:szCs w:val="24"/>
              </w:rPr>
              <w:t>Volunteer in your child’s classroom!</w:t>
            </w:r>
          </w:p>
          <w:p w14:paraId="116B8083" w14:textId="77777777" w:rsidR="00FD2915" w:rsidRPr="00FD2915" w:rsidRDefault="00FD2915" w:rsidP="00FD2915">
            <w:pPr>
              <w:rPr>
                <w:sz w:val="24"/>
                <w:szCs w:val="24"/>
              </w:rPr>
            </w:pPr>
            <w:r>
              <w:rPr>
                <w:sz w:val="24"/>
                <w:szCs w:val="24"/>
              </w:rPr>
              <w:t>Children whose parents and families are actively involved in their education do better when they are young and also when they are older!  Now’s the time to get in the habit!</w:t>
            </w:r>
          </w:p>
        </w:tc>
        <w:tc>
          <w:tcPr>
            <w:tcW w:w="3379" w:type="dxa"/>
          </w:tcPr>
          <w:p w14:paraId="116B8084" w14:textId="77777777" w:rsidR="00D01FBB" w:rsidRDefault="00FD2915" w:rsidP="002A7EDC">
            <w:pPr>
              <w:rPr>
                <w:sz w:val="24"/>
                <w:szCs w:val="24"/>
              </w:rPr>
            </w:pPr>
            <w:r>
              <w:rPr>
                <w:sz w:val="24"/>
                <w:szCs w:val="24"/>
              </w:rPr>
              <w:t>Sign-In sheets</w:t>
            </w:r>
          </w:p>
          <w:p w14:paraId="116B8085" w14:textId="77777777" w:rsidR="00FD2915" w:rsidRDefault="00FD2915" w:rsidP="002A7EDC">
            <w:pPr>
              <w:rPr>
                <w:sz w:val="24"/>
                <w:szCs w:val="24"/>
              </w:rPr>
            </w:pPr>
            <w:r>
              <w:rPr>
                <w:sz w:val="24"/>
                <w:szCs w:val="24"/>
              </w:rPr>
              <w:t>In-Kind sign-in sheets</w:t>
            </w:r>
          </w:p>
          <w:p w14:paraId="116B8086" w14:textId="77777777" w:rsidR="00FD2915" w:rsidRDefault="00FD2915" w:rsidP="002A7EDC">
            <w:pPr>
              <w:rPr>
                <w:sz w:val="24"/>
                <w:szCs w:val="24"/>
              </w:rPr>
            </w:pPr>
            <w:r>
              <w:rPr>
                <w:sz w:val="24"/>
                <w:szCs w:val="24"/>
              </w:rPr>
              <w:t>Goals set on the Home Visit Forms</w:t>
            </w:r>
          </w:p>
          <w:p w14:paraId="116B8087" w14:textId="77777777" w:rsidR="00FD2915" w:rsidRDefault="00FD2915" w:rsidP="002A7EDC">
            <w:pPr>
              <w:rPr>
                <w:sz w:val="24"/>
                <w:szCs w:val="24"/>
              </w:rPr>
            </w:pPr>
          </w:p>
          <w:p w14:paraId="116B8088" w14:textId="77777777" w:rsidR="00FD2915" w:rsidRDefault="00FD2915" w:rsidP="002A7EDC">
            <w:pPr>
              <w:rPr>
                <w:sz w:val="24"/>
                <w:szCs w:val="24"/>
              </w:rPr>
            </w:pPr>
            <w:r>
              <w:rPr>
                <w:sz w:val="24"/>
                <w:szCs w:val="24"/>
              </w:rPr>
              <w:t>Goals set at Conferences</w:t>
            </w:r>
          </w:p>
          <w:p w14:paraId="116B8089" w14:textId="77777777" w:rsidR="00FD2915" w:rsidRPr="006066D1" w:rsidRDefault="00FD2915" w:rsidP="002A7EDC">
            <w:pPr>
              <w:rPr>
                <w:sz w:val="24"/>
                <w:szCs w:val="24"/>
              </w:rPr>
            </w:pPr>
            <w:r>
              <w:rPr>
                <w:noProof/>
                <w:sz w:val="24"/>
                <w:szCs w:val="24"/>
              </w:rPr>
              <w:t xml:space="preserve">            </w:t>
            </w:r>
            <w:r>
              <w:rPr>
                <w:noProof/>
                <w:sz w:val="24"/>
                <w:szCs w:val="24"/>
              </w:rPr>
              <w:drawing>
                <wp:inline distT="0" distB="0" distL="0" distR="0" wp14:anchorId="116B80EE" wp14:editId="116B80EF">
                  <wp:extent cx="1247775" cy="1252798"/>
                  <wp:effectExtent l="0" t="0" r="0" b="5080"/>
                  <wp:docPr id="58" name="Picture 58" descr="C:\Program Files\Microsoft Office\MEDIA\OFFICE14\AutoShap\BD18239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Microsoft Office\MEDIA\OFFICE14\AutoShap\BD18239_.wmf"/>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53946" cy="1258994"/>
                          </a:xfrm>
                          <a:prstGeom prst="rect">
                            <a:avLst/>
                          </a:prstGeom>
                          <a:noFill/>
                          <a:ln>
                            <a:noFill/>
                          </a:ln>
                        </pic:spPr>
                      </pic:pic>
                    </a:graphicData>
                  </a:graphic>
                </wp:inline>
              </w:drawing>
            </w:r>
          </w:p>
        </w:tc>
      </w:tr>
    </w:tbl>
    <w:p w14:paraId="116B808B" w14:textId="77777777" w:rsidR="00055235" w:rsidRDefault="00055235" w:rsidP="00142A72"/>
    <w:p w14:paraId="116B808C" w14:textId="77777777" w:rsidR="00D01FBB" w:rsidRPr="00EA149C" w:rsidRDefault="00055235" w:rsidP="00EA149C">
      <w:pPr>
        <w:jc w:val="center"/>
        <w:rPr>
          <w:b/>
          <w:sz w:val="28"/>
          <w:szCs w:val="28"/>
        </w:rPr>
      </w:pPr>
      <w:r>
        <w:br w:type="page"/>
      </w:r>
      <w:r w:rsidRPr="00EA149C">
        <w:rPr>
          <w:b/>
          <w:sz w:val="28"/>
          <w:szCs w:val="28"/>
        </w:rPr>
        <w:lastRenderedPageBreak/>
        <w:t>Some GREAT Resources for YOU:</w:t>
      </w:r>
    </w:p>
    <w:p w14:paraId="116B808D" w14:textId="77777777" w:rsidR="00EA149C" w:rsidRPr="00EA149C" w:rsidRDefault="00EA149C" w:rsidP="00142A72">
      <w:pPr>
        <w:rPr>
          <w:b/>
          <w:sz w:val="24"/>
          <w:szCs w:val="24"/>
        </w:rPr>
      </w:pPr>
      <w:r w:rsidRPr="00EA149C">
        <w:rPr>
          <w:b/>
          <w:sz w:val="24"/>
          <w:szCs w:val="24"/>
        </w:rPr>
        <w:t>Physical Activity</w:t>
      </w:r>
    </w:p>
    <w:p w14:paraId="116B808E" w14:textId="77777777" w:rsidR="00EA149C" w:rsidRDefault="00EA149C" w:rsidP="00EA149C">
      <w:pPr>
        <w:pStyle w:val="ListParagraph"/>
        <w:numPr>
          <w:ilvl w:val="0"/>
          <w:numId w:val="15"/>
        </w:numPr>
        <w:spacing w:line="240" w:lineRule="auto"/>
      </w:pPr>
      <w:r>
        <w:t xml:space="preserve">Kids.gov:  </w:t>
      </w:r>
      <w:hyperlink r:id="rId47" w:history="1">
        <w:r w:rsidRPr="001D1664">
          <w:rPr>
            <w:rStyle w:val="Hyperlink"/>
          </w:rPr>
          <w:t>www.kids.usa.gov</w:t>
        </w:r>
      </w:hyperlink>
    </w:p>
    <w:p w14:paraId="116B808F" w14:textId="77777777" w:rsidR="00EA149C" w:rsidRDefault="00EA149C" w:rsidP="00EA149C">
      <w:pPr>
        <w:pStyle w:val="ListParagraph"/>
        <w:spacing w:line="240" w:lineRule="auto"/>
      </w:pPr>
    </w:p>
    <w:p w14:paraId="116B8090" w14:textId="77777777" w:rsidR="00EA149C" w:rsidRDefault="00EA149C" w:rsidP="00EA149C">
      <w:pPr>
        <w:pStyle w:val="ListParagraph"/>
        <w:numPr>
          <w:ilvl w:val="0"/>
          <w:numId w:val="15"/>
        </w:numPr>
        <w:spacing w:line="240" w:lineRule="auto"/>
      </w:pPr>
      <w:r>
        <w:t xml:space="preserve">Let’s Move!:  </w:t>
      </w:r>
      <w:hyperlink r:id="rId48" w:history="1">
        <w:r w:rsidRPr="001D1664">
          <w:rPr>
            <w:rStyle w:val="Hyperlink"/>
          </w:rPr>
          <w:t>www.letsmove.gov</w:t>
        </w:r>
      </w:hyperlink>
    </w:p>
    <w:p w14:paraId="116B8091" w14:textId="77777777" w:rsidR="00EA149C" w:rsidRDefault="00EA149C" w:rsidP="00EA149C">
      <w:pPr>
        <w:pStyle w:val="ListParagraph"/>
      </w:pPr>
    </w:p>
    <w:p w14:paraId="116B8092" w14:textId="77777777" w:rsidR="00EA149C" w:rsidRDefault="00EA149C" w:rsidP="00EA149C">
      <w:pPr>
        <w:pStyle w:val="ListParagraph"/>
        <w:numPr>
          <w:ilvl w:val="0"/>
          <w:numId w:val="15"/>
        </w:numPr>
        <w:spacing w:line="240" w:lineRule="auto"/>
      </w:pPr>
      <w:r>
        <w:t xml:space="preserve">Let’s Move! </w:t>
      </w:r>
      <w:r w:rsidR="001B3E9A">
        <w:t>e</w:t>
      </w:r>
      <w:r>
        <w:t xml:space="preserve">n espanol:  </w:t>
      </w:r>
      <w:hyperlink r:id="rId49" w:history="1">
        <w:r w:rsidRPr="001D1664">
          <w:rPr>
            <w:rStyle w:val="Hyperlink"/>
          </w:rPr>
          <w:t>www.letsmove.gov/en-espanol</w:t>
        </w:r>
      </w:hyperlink>
    </w:p>
    <w:p w14:paraId="116B8093" w14:textId="77777777" w:rsidR="00EA149C" w:rsidRDefault="00EA149C" w:rsidP="00EA149C">
      <w:pPr>
        <w:spacing w:line="240" w:lineRule="auto"/>
      </w:pPr>
    </w:p>
    <w:p w14:paraId="116B8094" w14:textId="77777777" w:rsidR="00EA149C" w:rsidRPr="00430E5B" w:rsidRDefault="00EA149C" w:rsidP="00EA149C">
      <w:pPr>
        <w:spacing w:line="240" w:lineRule="auto"/>
        <w:rPr>
          <w:b/>
          <w:sz w:val="24"/>
          <w:szCs w:val="24"/>
        </w:rPr>
      </w:pPr>
      <w:r w:rsidRPr="00430E5B">
        <w:rPr>
          <w:b/>
          <w:sz w:val="24"/>
          <w:szCs w:val="24"/>
        </w:rPr>
        <w:t>Nutrition</w:t>
      </w:r>
    </w:p>
    <w:p w14:paraId="116B8095" w14:textId="77777777" w:rsidR="00EA149C" w:rsidRDefault="00EA149C" w:rsidP="00EA149C">
      <w:pPr>
        <w:pStyle w:val="ListParagraph"/>
        <w:numPr>
          <w:ilvl w:val="0"/>
          <w:numId w:val="16"/>
        </w:numPr>
        <w:spacing w:line="240" w:lineRule="auto"/>
      </w:pPr>
      <w:r>
        <w:t xml:space="preserve">My Plate Kid’s Space:  </w:t>
      </w:r>
      <w:hyperlink r:id="rId50" w:history="1">
        <w:r w:rsidRPr="001D1664">
          <w:rPr>
            <w:rStyle w:val="Hyperlink"/>
          </w:rPr>
          <w:t>www.choosemyplate.gov/kids</w:t>
        </w:r>
      </w:hyperlink>
    </w:p>
    <w:p w14:paraId="116B8096" w14:textId="77777777" w:rsidR="00EA149C" w:rsidRDefault="00EA149C" w:rsidP="00EA149C">
      <w:pPr>
        <w:spacing w:line="240" w:lineRule="auto"/>
      </w:pPr>
    </w:p>
    <w:p w14:paraId="116B8097" w14:textId="77777777" w:rsidR="00EA149C" w:rsidRPr="00430E5B" w:rsidRDefault="00EA149C" w:rsidP="00EA149C">
      <w:pPr>
        <w:spacing w:line="240" w:lineRule="auto"/>
        <w:rPr>
          <w:b/>
          <w:sz w:val="24"/>
          <w:szCs w:val="24"/>
        </w:rPr>
      </w:pPr>
      <w:r w:rsidRPr="00430E5B">
        <w:rPr>
          <w:b/>
          <w:sz w:val="24"/>
          <w:szCs w:val="24"/>
        </w:rPr>
        <w:t>Parenting tips</w:t>
      </w:r>
    </w:p>
    <w:p w14:paraId="116B8098" w14:textId="77777777" w:rsidR="00EA149C" w:rsidRDefault="00EA149C" w:rsidP="00EA149C">
      <w:pPr>
        <w:pStyle w:val="ListParagraph"/>
        <w:numPr>
          <w:ilvl w:val="0"/>
          <w:numId w:val="16"/>
        </w:numPr>
        <w:spacing w:line="240" w:lineRule="auto"/>
      </w:pPr>
      <w:r>
        <w:t xml:space="preserve">NAEYC </w:t>
      </w:r>
      <w:r w:rsidR="00430E5B">
        <w:t xml:space="preserve">(National Association for the Education of Young Children) for Families:  </w:t>
      </w:r>
      <w:hyperlink r:id="rId51" w:history="1">
        <w:r w:rsidR="00430E5B" w:rsidRPr="001D1664">
          <w:rPr>
            <w:rStyle w:val="Hyperlink"/>
          </w:rPr>
          <w:t>www.families.naeyc.org</w:t>
        </w:r>
      </w:hyperlink>
    </w:p>
    <w:p w14:paraId="116B8099" w14:textId="77777777" w:rsidR="00430E5B" w:rsidRDefault="00430E5B" w:rsidP="00430E5B">
      <w:pPr>
        <w:pStyle w:val="ListParagraph"/>
        <w:spacing w:line="240" w:lineRule="auto"/>
      </w:pPr>
    </w:p>
    <w:p w14:paraId="116B809A" w14:textId="77777777" w:rsidR="00430E5B" w:rsidRDefault="00430E5B" w:rsidP="00EA149C">
      <w:pPr>
        <w:pStyle w:val="ListParagraph"/>
        <w:numPr>
          <w:ilvl w:val="0"/>
          <w:numId w:val="16"/>
        </w:numPr>
        <w:spacing w:line="240" w:lineRule="auto"/>
      </w:pPr>
      <w:r>
        <w:t xml:space="preserve">Parent Further (Search Institute):  </w:t>
      </w:r>
      <w:hyperlink r:id="rId52" w:history="1">
        <w:r w:rsidRPr="001D1664">
          <w:rPr>
            <w:rStyle w:val="Hyperlink"/>
          </w:rPr>
          <w:t>www.parentfurther.com</w:t>
        </w:r>
      </w:hyperlink>
    </w:p>
    <w:p w14:paraId="116B809B" w14:textId="77777777" w:rsidR="00430E5B" w:rsidRDefault="00430E5B" w:rsidP="00430E5B">
      <w:pPr>
        <w:pStyle w:val="ListParagraph"/>
      </w:pPr>
    </w:p>
    <w:p w14:paraId="116B809C" w14:textId="77777777" w:rsidR="00430E5B" w:rsidRDefault="001B3E9A" w:rsidP="00EA149C">
      <w:pPr>
        <w:pStyle w:val="ListParagraph"/>
        <w:numPr>
          <w:ilvl w:val="0"/>
          <w:numId w:val="16"/>
        </w:numPr>
        <w:spacing w:line="240" w:lineRule="auto"/>
      </w:pPr>
      <w:r>
        <w:t>Parent Further en es</w:t>
      </w:r>
      <w:r w:rsidR="00430E5B">
        <w:t xml:space="preserve">panol: </w:t>
      </w:r>
      <w:hyperlink r:id="rId53" w:history="1">
        <w:r w:rsidR="00430E5B" w:rsidRPr="001D1664">
          <w:rPr>
            <w:rStyle w:val="Hyperlink"/>
          </w:rPr>
          <w:t>www.parentfurther.com/espanol</w:t>
        </w:r>
      </w:hyperlink>
    </w:p>
    <w:p w14:paraId="116B809D" w14:textId="77777777" w:rsidR="00430E5B" w:rsidRDefault="00430E5B" w:rsidP="00430E5B">
      <w:pPr>
        <w:pStyle w:val="ListParagraph"/>
      </w:pPr>
    </w:p>
    <w:p w14:paraId="116B809E" w14:textId="77777777" w:rsidR="00430E5B" w:rsidRDefault="00430E5B" w:rsidP="00430E5B">
      <w:pPr>
        <w:pStyle w:val="ListParagraph"/>
        <w:spacing w:line="240" w:lineRule="auto"/>
      </w:pPr>
    </w:p>
    <w:p w14:paraId="116B809F" w14:textId="77777777" w:rsidR="00430E5B" w:rsidRDefault="00430E5B" w:rsidP="00430E5B">
      <w:pPr>
        <w:spacing w:line="240" w:lineRule="auto"/>
        <w:rPr>
          <w:b/>
          <w:sz w:val="24"/>
          <w:szCs w:val="24"/>
        </w:rPr>
      </w:pPr>
      <w:r w:rsidRPr="00430E5B">
        <w:rPr>
          <w:b/>
          <w:sz w:val="24"/>
          <w:szCs w:val="24"/>
        </w:rPr>
        <w:t>Learning activities you can do with your children</w:t>
      </w:r>
    </w:p>
    <w:p w14:paraId="116B80A0" w14:textId="77777777" w:rsidR="00430E5B" w:rsidRDefault="00430E5B" w:rsidP="00430E5B">
      <w:pPr>
        <w:pStyle w:val="ListParagraph"/>
        <w:numPr>
          <w:ilvl w:val="0"/>
          <w:numId w:val="17"/>
        </w:numPr>
        <w:spacing w:line="240" w:lineRule="auto"/>
        <w:rPr>
          <w:sz w:val="24"/>
          <w:szCs w:val="24"/>
        </w:rPr>
      </w:pPr>
      <w:r w:rsidRPr="00430E5B">
        <w:rPr>
          <w:sz w:val="24"/>
          <w:szCs w:val="24"/>
        </w:rPr>
        <w:t>PBS</w:t>
      </w:r>
      <w:r>
        <w:rPr>
          <w:sz w:val="24"/>
          <w:szCs w:val="24"/>
        </w:rPr>
        <w:t xml:space="preserve"> Parents Education: </w:t>
      </w:r>
      <w:hyperlink r:id="rId54" w:history="1">
        <w:r w:rsidRPr="001D1664">
          <w:rPr>
            <w:rStyle w:val="Hyperlink"/>
            <w:sz w:val="24"/>
            <w:szCs w:val="24"/>
          </w:rPr>
          <w:t>www.pbs.org/parents/education</w:t>
        </w:r>
      </w:hyperlink>
    </w:p>
    <w:p w14:paraId="116B80A1" w14:textId="77777777" w:rsidR="00430E5B" w:rsidRDefault="00430E5B" w:rsidP="00430E5B">
      <w:pPr>
        <w:pStyle w:val="ListParagraph"/>
        <w:spacing w:line="240" w:lineRule="auto"/>
        <w:rPr>
          <w:sz w:val="24"/>
          <w:szCs w:val="24"/>
        </w:rPr>
      </w:pPr>
    </w:p>
    <w:p w14:paraId="116B80A2" w14:textId="77777777" w:rsidR="00430E5B" w:rsidRPr="009659E6" w:rsidRDefault="00430E5B" w:rsidP="009659E6">
      <w:pPr>
        <w:pStyle w:val="ListParagraph"/>
        <w:numPr>
          <w:ilvl w:val="0"/>
          <w:numId w:val="17"/>
        </w:numPr>
        <w:spacing w:line="240" w:lineRule="auto"/>
        <w:rPr>
          <w:sz w:val="24"/>
          <w:szCs w:val="24"/>
        </w:rPr>
      </w:pPr>
      <w:r>
        <w:rPr>
          <w:sz w:val="24"/>
          <w:szCs w:val="24"/>
        </w:rPr>
        <w:t xml:space="preserve">PBS Padres: </w:t>
      </w:r>
      <w:hyperlink r:id="rId55" w:history="1">
        <w:r w:rsidRPr="001D1664">
          <w:rPr>
            <w:rStyle w:val="Hyperlink"/>
            <w:sz w:val="24"/>
            <w:szCs w:val="24"/>
          </w:rPr>
          <w:t>www.pbs.org/parents/about/spanish</w:t>
        </w:r>
      </w:hyperlink>
    </w:p>
    <w:p w14:paraId="116B80A3" w14:textId="77777777" w:rsidR="00430E5B" w:rsidRDefault="00430E5B" w:rsidP="00430E5B">
      <w:pPr>
        <w:spacing w:line="240" w:lineRule="auto"/>
      </w:pPr>
    </w:p>
    <w:sectPr w:rsidR="00430E5B" w:rsidSect="004E7C60">
      <w:type w:val="continuous"/>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CFF1" w14:textId="77777777" w:rsidR="001C3982" w:rsidRDefault="001C3982" w:rsidP="000A587A">
      <w:pPr>
        <w:spacing w:after="0" w:line="240" w:lineRule="auto"/>
      </w:pPr>
      <w:r>
        <w:separator/>
      </w:r>
    </w:p>
  </w:endnote>
  <w:endnote w:type="continuationSeparator" w:id="0">
    <w:p w14:paraId="5A827EDF" w14:textId="77777777" w:rsidR="001C3982" w:rsidRDefault="001C3982" w:rsidP="000A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84690"/>
      <w:docPartObj>
        <w:docPartGallery w:val="Page Numbers (Bottom of Page)"/>
        <w:docPartUnique/>
      </w:docPartObj>
    </w:sdtPr>
    <w:sdtEndPr>
      <w:rPr>
        <w:noProof/>
      </w:rPr>
    </w:sdtEndPr>
    <w:sdtContent>
      <w:p w14:paraId="116B80F4" w14:textId="68FFD4CF" w:rsidR="002A7EDC" w:rsidRDefault="002A7EDC">
        <w:pPr>
          <w:pStyle w:val="Footer"/>
          <w:jc w:val="right"/>
        </w:pPr>
        <w:r>
          <w:fldChar w:fldCharType="begin"/>
        </w:r>
        <w:r>
          <w:instrText xml:space="preserve"> PAGE   \* MERGEFORMAT </w:instrText>
        </w:r>
        <w:r>
          <w:fldChar w:fldCharType="separate"/>
        </w:r>
        <w:r w:rsidR="00954260">
          <w:rPr>
            <w:noProof/>
          </w:rPr>
          <w:t>8</w:t>
        </w:r>
        <w:r>
          <w:rPr>
            <w:noProof/>
          </w:rPr>
          <w:fldChar w:fldCharType="end"/>
        </w:r>
      </w:p>
    </w:sdtContent>
  </w:sdt>
  <w:p w14:paraId="116B80F5" w14:textId="08C16A51" w:rsidR="002A7EDC" w:rsidRDefault="00AC5E60">
    <w:pPr>
      <w:pStyle w:val="Footer"/>
    </w:pPr>
    <w:r>
      <w:t>7/2017</w:t>
    </w:r>
    <w:r w:rsidR="002A7EDC">
      <w:t xml:space="preserve">                                                                </w:t>
    </w:r>
    <w:r>
      <w:t xml:space="preserve">               </w:t>
    </w:r>
    <w:r w:rsidR="002A7EDC">
      <w:tab/>
      <w:t>CARD Head Start &amp; EHS School Readiness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0AE15" w14:textId="77777777" w:rsidR="001C3982" w:rsidRDefault="001C3982" w:rsidP="000A587A">
      <w:pPr>
        <w:spacing w:after="0" w:line="240" w:lineRule="auto"/>
      </w:pPr>
      <w:r>
        <w:separator/>
      </w:r>
    </w:p>
  </w:footnote>
  <w:footnote w:type="continuationSeparator" w:id="0">
    <w:p w14:paraId="6E258893" w14:textId="77777777" w:rsidR="001C3982" w:rsidRDefault="001C3982" w:rsidP="000A5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BB2"/>
    <w:multiLevelType w:val="hybridMultilevel"/>
    <w:tmpl w:val="13FA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B42DF"/>
    <w:multiLevelType w:val="hybridMultilevel"/>
    <w:tmpl w:val="60F8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1714D"/>
    <w:multiLevelType w:val="hybridMultilevel"/>
    <w:tmpl w:val="D32A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0004"/>
    <w:multiLevelType w:val="hybridMultilevel"/>
    <w:tmpl w:val="CDD28E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D06AB"/>
    <w:multiLevelType w:val="hybridMultilevel"/>
    <w:tmpl w:val="12A24478"/>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5" w15:restartNumberingAfterBreak="0">
    <w:nsid w:val="1799709C"/>
    <w:multiLevelType w:val="hybridMultilevel"/>
    <w:tmpl w:val="4474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B39F3"/>
    <w:multiLevelType w:val="hybridMultilevel"/>
    <w:tmpl w:val="DC48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F0ABD"/>
    <w:multiLevelType w:val="hybridMultilevel"/>
    <w:tmpl w:val="51D84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D62B5"/>
    <w:multiLevelType w:val="hybridMultilevel"/>
    <w:tmpl w:val="EE282D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70425"/>
    <w:multiLevelType w:val="hybridMultilevel"/>
    <w:tmpl w:val="80604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06087"/>
    <w:multiLevelType w:val="hybridMultilevel"/>
    <w:tmpl w:val="248C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C7340"/>
    <w:multiLevelType w:val="hybridMultilevel"/>
    <w:tmpl w:val="62469C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2" w15:restartNumberingAfterBreak="0">
    <w:nsid w:val="34294A86"/>
    <w:multiLevelType w:val="hybridMultilevel"/>
    <w:tmpl w:val="0C044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264DD"/>
    <w:multiLevelType w:val="hybridMultilevel"/>
    <w:tmpl w:val="909E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67555"/>
    <w:multiLevelType w:val="hybridMultilevel"/>
    <w:tmpl w:val="B6069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1A4A"/>
    <w:multiLevelType w:val="hybridMultilevel"/>
    <w:tmpl w:val="1F8248C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63BB8"/>
    <w:multiLevelType w:val="hybridMultilevel"/>
    <w:tmpl w:val="6CD8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B45FF"/>
    <w:multiLevelType w:val="hybridMultilevel"/>
    <w:tmpl w:val="2EF8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7785F"/>
    <w:multiLevelType w:val="hybridMultilevel"/>
    <w:tmpl w:val="5CF4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E341C7"/>
    <w:multiLevelType w:val="hybridMultilevel"/>
    <w:tmpl w:val="8366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A24F9"/>
    <w:multiLevelType w:val="hybridMultilevel"/>
    <w:tmpl w:val="3244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603182"/>
    <w:multiLevelType w:val="hybridMultilevel"/>
    <w:tmpl w:val="EB9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60A5B"/>
    <w:multiLevelType w:val="hybridMultilevel"/>
    <w:tmpl w:val="CD26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D1A77"/>
    <w:multiLevelType w:val="hybridMultilevel"/>
    <w:tmpl w:val="0A6883E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24" w15:restartNumberingAfterBreak="0">
    <w:nsid w:val="75C84EC4"/>
    <w:multiLevelType w:val="hybridMultilevel"/>
    <w:tmpl w:val="D2A4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EE2F5A"/>
    <w:multiLevelType w:val="hybridMultilevel"/>
    <w:tmpl w:val="7BC4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C30F2"/>
    <w:multiLevelType w:val="hybridMultilevel"/>
    <w:tmpl w:val="13CC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9"/>
  </w:num>
  <w:num w:numId="5">
    <w:abstractNumId w:val="10"/>
  </w:num>
  <w:num w:numId="6">
    <w:abstractNumId w:val="4"/>
  </w:num>
  <w:num w:numId="7">
    <w:abstractNumId w:val="19"/>
  </w:num>
  <w:num w:numId="8">
    <w:abstractNumId w:val="23"/>
  </w:num>
  <w:num w:numId="9">
    <w:abstractNumId w:val="17"/>
  </w:num>
  <w:num w:numId="10">
    <w:abstractNumId w:val="8"/>
  </w:num>
  <w:num w:numId="11">
    <w:abstractNumId w:val="11"/>
  </w:num>
  <w:num w:numId="12">
    <w:abstractNumId w:val="0"/>
  </w:num>
  <w:num w:numId="13">
    <w:abstractNumId w:val="14"/>
  </w:num>
  <w:num w:numId="14">
    <w:abstractNumId w:val="25"/>
  </w:num>
  <w:num w:numId="15">
    <w:abstractNumId w:val="5"/>
  </w:num>
  <w:num w:numId="16">
    <w:abstractNumId w:val="12"/>
  </w:num>
  <w:num w:numId="17">
    <w:abstractNumId w:val="26"/>
  </w:num>
  <w:num w:numId="18">
    <w:abstractNumId w:val="7"/>
  </w:num>
  <w:num w:numId="19">
    <w:abstractNumId w:val="2"/>
  </w:num>
  <w:num w:numId="20">
    <w:abstractNumId w:val="21"/>
  </w:num>
  <w:num w:numId="21">
    <w:abstractNumId w:val="6"/>
  </w:num>
  <w:num w:numId="22">
    <w:abstractNumId w:val="1"/>
  </w:num>
  <w:num w:numId="23">
    <w:abstractNumId w:val="22"/>
  </w:num>
  <w:num w:numId="24">
    <w:abstractNumId w:val="20"/>
  </w:num>
  <w:num w:numId="25">
    <w:abstractNumId w:val="16"/>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3A"/>
    <w:rsid w:val="00055226"/>
    <w:rsid w:val="00055235"/>
    <w:rsid w:val="00090BEA"/>
    <w:rsid w:val="000A587A"/>
    <w:rsid w:val="000B3CF0"/>
    <w:rsid w:val="000C044F"/>
    <w:rsid w:val="000E6718"/>
    <w:rsid w:val="0011759D"/>
    <w:rsid w:val="00142A72"/>
    <w:rsid w:val="001553E0"/>
    <w:rsid w:val="0016760E"/>
    <w:rsid w:val="0018158E"/>
    <w:rsid w:val="001A73B1"/>
    <w:rsid w:val="001B3E9A"/>
    <w:rsid w:val="001C3982"/>
    <w:rsid w:val="001D0C5E"/>
    <w:rsid w:val="0022445D"/>
    <w:rsid w:val="002A7EDC"/>
    <w:rsid w:val="002C6056"/>
    <w:rsid w:val="003220CB"/>
    <w:rsid w:val="003703A0"/>
    <w:rsid w:val="003F2130"/>
    <w:rsid w:val="00430E5B"/>
    <w:rsid w:val="0044683F"/>
    <w:rsid w:val="00463DF8"/>
    <w:rsid w:val="00466990"/>
    <w:rsid w:val="004A7BAE"/>
    <w:rsid w:val="004E7C60"/>
    <w:rsid w:val="00512A90"/>
    <w:rsid w:val="0054077C"/>
    <w:rsid w:val="00590AE3"/>
    <w:rsid w:val="005F0FA2"/>
    <w:rsid w:val="006066D1"/>
    <w:rsid w:val="00656C5E"/>
    <w:rsid w:val="00690E63"/>
    <w:rsid w:val="00696AFC"/>
    <w:rsid w:val="006F0CE9"/>
    <w:rsid w:val="00702C04"/>
    <w:rsid w:val="0076680A"/>
    <w:rsid w:val="00777CE7"/>
    <w:rsid w:val="007A579B"/>
    <w:rsid w:val="008C39F0"/>
    <w:rsid w:val="008E3E3E"/>
    <w:rsid w:val="00904447"/>
    <w:rsid w:val="0094164D"/>
    <w:rsid w:val="00954260"/>
    <w:rsid w:val="00956B5D"/>
    <w:rsid w:val="009659E6"/>
    <w:rsid w:val="00983592"/>
    <w:rsid w:val="009A223A"/>
    <w:rsid w:val="009A5559"/>
    <w:rsid w:val="009B5BE1"/>
    <w:rsid w:val="00A1508E"/>
    <w:rsid w:val="00A2004C"/>
    <w:rsid w:val="00A35CE9"/>
    <w:rsid w:val="00A8743E"/>
    <w:rsid w:val="00AC5E60"/>
    <w:rsid w:val="00B25211"/>
    <w:rsid w:val="00B45500"/>
    <w:rsid w:val="00B658C0"/>
    <w:rsid w:val="00B96F92"/>
    <w:rsid w:val="00BA0BA5"/>
    <w:rsid w:val="00BE4C40"/>
    <w:rsid w:val="00C114FE"/>
    <w:rsid w:val="00C205A4"/>
    <w:rsid w:val="00C55AE2"/>
    <w:rsid w:val="00C71C1A"/>
    <w:rsid w:val="00C747E1"/>
    <w:rsid w:val="00CB1ED6"/>
    <w:rsid w:val="00CB212C"/>
    <w:rsid w:val="00D01FBB"/>
    <w:rsid w:val="00D3097E"/>
    <w:rsid w:val="00D54695"/>
    <w:rsid w:val="00DB3BCF"/>
    <w:rsid w:val="00DD0A34"/>
    <w:rsid w:val="00E109EA"/>
    <w:rsid w:val="00E57227"/>
    <w:rsid w:val="00E61A11"/>
    <w:rsid w:val="00E81152"/>
    <w:rsid w:val="00E848DD"/>
    <w:rsid w:val="00E85F38"/>
    <w:rsid w:val="00EA149C"/>
    <w:rsid w:val="00EB55C4"/>
    <w:rsid w:val="00ED2185"/>
    <w:rsid w:val="00EF009E"/>
    <w:rsid w:val="00F002A5"/>
    <w:rsid w:val="00F20515"/>
    <w:rsid w:val="00F40B50"/>
    <w:rsid w:val="00FD2915"/>
    <w:rsid w:val="00FE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7EFC"/>
  <w15:docId w15:val="{E2197EF1-7652-406E-B184-52D900BD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23A"/>
    <w:pPr>
      <w:ind w:left="720"/>
      <w:contextualSpacing/>
    </w:pPr>
  </w:style>
  <w:style w:type="paragraph" w:styleId="BalloonText">
    <w:name w:val="Balloon Text"/>
    <w:basedOn w:val="Normal"/>
    <w:link w:val="BalloonTextChar"/>
    <w:uiPriority w:val="99"/>
    <w:semiHidden/>
    <w:unhideWhenUsed/>
    <w:rsid w:val="000A5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87A"/>
    <w:rPr>
      <w:rFonts w:ascii="Tahoma" w:hAnsi="Tahoma" w:cs="Tahoma"/>
      <w:sz w:val="16"/>
      <w:szCs w:val="16"/>
    </w:rPr>
  </w:style>
  <w:style w:type="paragraph" w:styleId="Header">
    <w:name w:val="header"/>
    <w:basedOn w:val="Normal"/>
    <w:link w:val="HeaderChar"/>
    <w:uiPriority w:val="99"/>
    <w:unhideWhenUsed/>
    <w:rsid w:val="000A5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87A"/>
  </w:style>
  <w:style w:type="paragraph" w:styleId="Footer">
    <w:name w:val="footer"/>
    <w:basedOn w:val="Normal"/>
    <w:link w:val="FooterChar"/>
    <w:uiPriority w:val="99"/>
    <w:unhideWhenUsed/>
    <w:rsid w:val="000A5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87A"/>
  </w:style>
  <w:style w:type="paragraph" w:customStyle="1" w:styleId="538552DCBB0F4C4BB087ED922D6A6322">
    <w:name w:val="538552DCBB0F4C4BB087ED922D6A6322"/>
    <w:rsid w:val="000A587A"/>
    <w:rPr>
      <w:rFonts w:eastAsiaTheme="minorEastAsia"/>
      <w:lang w:eastAsia="ja-JP"/>
    </w:rPr>
  </w:style>
  <w:style w:type="character" w:styleId="Hyperlink">
    <w:name w:val="Hyperlink"/>
    <w:basedOn w:val="DefaultParagraphFont"/>
    <w:uiPriority w:val="99"/>
    <w:unhideWhenUsed/>
    <w:rsid w:val="00EA14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jpeg"/><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image" Target="media/image32.jpg"/><Relationship Id="rId47" Type="http://schemas.openxmlformats.org/officeDocument/2006/relationships/hyperlink" Target="http://www.kids.usa.gov" TargetMode="External"/><Relationship Id="rId50" Type="http://schemas.openxmlformats.org/officeDocument/2006/relationships/hyperlink" Target="http://www.choosemyplate.gov/kids" TargetMode="External"/><Relationship Id="rId55" Type="http://schemas.openxmlformats.org/officeDocument/2006/relationships/hyperlink" Target="http://www.pbs.org/parents/about/spanis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jpeg"/><Relationship Id="rId11" Type="http://schemas.openxmlformats.org/officeDocument/2006/relationships/footer" Target="footer1.xml"/><Relationship Id="rId24" Type="http://schemas.openxmlformats.org/officeDocument/2006/relationships/image" Target="media/image14.gif"/><Relationship Id="rId32" Type="http://schemas.openxmlformats.org/officeDocument/2006/relationships/image" Target="media/image22.gif"/><Relationship Id="rId37" Type="http://schemas.openxmlformats.org/officeDocument/2006/relationships/image" Target="media/image27.pn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hyperlink" Target="http://www.parentfurther.com/espanol" TargetMode="External"/><Relationship Id="rId5" Type="http://schemas.openxmlformats.org/officeDocument/2006/relationships/webSettings" Target="webSettings.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hyperlink" Target="http://www.letsmove.gov"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amilies.naeyc.org"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gif"/><Relationship Id="rId25" Type="http://schemas.openxmlformats.org/officeDocument/2006/relationships/image" Target="media/image15.png"/><Relationship Id="rId33" Type="http://schemas.openxmlformats.org/officeDocument/2006/relationships/image" Target="media/image23.gif"/><Relationship Id="rId38" Type="http://schemas.openxmlformats.org/officeDocument/2006/relationships/image" Target="media/image28.jpeg"/><Relationship Id="rId46" Type="http://schemas.openxmlformats.org/officeDocument/2006/relationships/image" Target="media/image36.wmf"/><Relationship Id="rId20" Type="http://schemas.openxmlformats.org/officeDocument/2006/relationships/image" Target="media/image10.gif"/><Relationship Id="rId41" Type="http://schemas.openxmlformats.org/officeDocument/2006/relationships/image" Target="media/image31.jpeg"/><Relationship Id="rId54" Type="http://schemas.openxmlformats.org/officeDocument/2006/relationships/hyperlink" Target="http://www.pbs.org/parents/educ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6.jpeg"/><Relationship Id="rId49" Type="http://schemas.openxmlformats.org/officeDocument/2006/relationships/hyperlink" Target="http://www.letsmove.gov/en-espanol" TargetMode="External"/><Relationship Id="rId57" Type="http://schemas.openxmlformats.org/officeDocument/2006/relationships/theme" Target="theme/theme1.xml"/><Relationship Id="rId10" Type="http://schemas.openxmlformats.org/officeDocument/2006/relationships/hyperlink" Target="http://eclkc.ohs.acf.hhs.gov/hslc/sr/approach/cdelf" TargetMode="External"/><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hyperlink" Target="http://www.parentfur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F47FC-F764-47BB-B18B-D21EA58B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Osborne</dc:creator>
  <cp:lastModifiedBy>Debi Dobyns</cp:lastModifiedBy>
  <cp:revision>3</cp:revision>
  <cp:lastPrinted>2016-05-31T20:49:00Z</cp:lastPrinted>
  <dcterms:created xsi:type="dcterms:W3CDTF">2017-07-21T19:17:00Z</dcterms:created>
  <dcterms:modified xsi:type="dcterms:W3CDTF">2017-07-21T19:17:00Z</dcterms:modified>
</cp:coreProperties>
</file>